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13A8" w14:textId="77777777" w:rsidR="007F3DF7" w:rsidRPr="001E134A" w:rsidRDefault="007F3DF7" w:rsidP="00FC151D">
      <w:pPr>
        <w:spacing w:line="558" w:lineRule="exact"/>
        <w:ind w:left="2756" w:right="2834"/>
        <w:jc w:val="center"/>
        <w:rPr>
          <w:rFonts w:ascii="Times New Roman" w:eastAsia="標楷體" w:hAnsi="Times New Roman" w:cs="Times New Roman"/>
          <w:b/>
          <w:sz w:val="36"/>
        </w:rPr>
      </w:pPr>
      <w:r w:rsidRPr="001E134A">
        <w:rPr>
          <w:rFonts w:ascii="Times New Roman" w:eastAsia="標楷體" w:hAnsi="Times New Roman" w:cs="Times New Roman"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1A05" wp14:editId="55002D72">
                <wp:simplePos x="0" y="0"/>
                <wp:positionH relativeFrom="column">
                  <wp:posOffset>143593</wp:posOffset>
                </wp:positionH>
                <wp:positionV relativeFrom="paragraph">
                  <wp:posOffset>-12700</wp:posOffset>
                </wp:positionV>
                <wp:extent cx="664234" cy="301924"/>
                <wp:effectExtent l="0" t="0" r="2159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770BE" w14:textId="77777777" w:rsidR="007F3DF7" w:rsidRPr="00C26F67" w:rsidRDefault="007F3DF7" w:rsidP="007F3DF7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26F67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1A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3pt;margin-top:-1pt;width:52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">
                <v:textbox>
                  <w:txbxContent>
                    <w:p w14:paraId="6C5770BE" w14:textId="77777777" w:rsidR="007F3DF7" w:rsidRPr="00C26F67" w:rsidRDefault="007F3DF7" w:rsidP="007F3DF7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C26F67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178F6C9" w14:textId="77777777" w:rsidR="00FC151D" w:rsidRPr="001E134A" w:rsidRDefault="001F5113" w:rsidP="00FE787F">
      <w:pPr>
        <w:spacing w:line="558" w:lineRule="exact"/>
        <w:ind w:left="2756" w:right="2834"/>
        <w:jc w:val="center"/>
        <w:rPr>
          <w:rFonts w:ascii="Times New Roman" w:eastAsia="標楷體" w:hAnsi="Times New Roman" w:cs="Times New Roman"/>
          <w:b/>
          <w:sz w:val="36"/>
        </w:rPr>
      </w:pPr>
      <w:r w:rsidRPr="001E134A">
        <w:rPr>
          <w:rFonts w:ascii="Times New Roman" w:eastAsia="標楷體" w:hAnsi="Times New Roman" w:cs="Times New Roman"/>
          <w:b/>
          <w:sz w:val="36"/>
        </w:rPr>
        <w:t>國立</w:t>
      </w:r>
      <w:proofErr w:type="gramStart"/>
      <w:r w:rsidRPr="001E134A">
        <w:rPr>
          <w:rFonts w:ascii="Times New Roman" w:eastAsia="標楷體" w:hAnsi="Times New Roman" w:cs="Times New Roman"/>
          <w:b/>
          <w:sz w:val="36"/>
        </w:rPr>
        <w:t>臺</w:t>
      </w:r>
      <w:proofErr w:type="gramEnd"/>
      <w:r w:rsidRPr="001E134A">
        <w:rPr>
          <w:rFonts w:ascii="Times New Roman" w:eastAsia="標楷體" w:hAnsi="Times New Roman" w:cs="Times New Roman"/>
          <w:b/>
          <w:sz w:val="36"/>
        </w:rPr>
        <w:t>東大學</w:t>
      </w:r>
      <w:r w:rsidR="001C2D6F" w:rsidRPr="001E134A">
        <w:rPr>
          <w:rFonts w:ascii="Times New Roman" w:eastAsia="標楷體" w:hAnsi="Times New Roman" w:cs="Times New Roman"/>
          <w:b/>
          <w:sz w:val="36"/>
        </w:rPr>
        <w:t>微專題</w:t>
      </w:r>
      <w:r w:rsidR="00FE787F" w:rsidRPr="001E134A">
        <w:rPr>
          <w:rFonts w:ascii="Times New Roman" w:eastAsia="標楷體" w:hAnsi="Times New Roman" w:cs="Times New Roman"/>
          <w:b/>
          <w:sz w:val="36"/>
        </w:rPr>
        <w:t>方案</w:t>
      </w:r>
      <w:r w:rsidR="001C2D6F" w:rsidRPr="001E134A">
        <w:rPr>
          <w:rFonts w:ascii="Times New Roman" w:eastAsia="標楷體" w:hAnsi="Times New Roman" w:cs="Times New Roman"/>
          <w:b/>
          <w:sz w:val="36"/>
        </w:rPr>
        <w:t>申請書</w:t>
      </w:r>
    </w:p>
    <w:tbl>
      <w:tblPr>
        <w:tblStyle w:val="TableNormal"/>
        <w:tblW w:w="0" w:type="auto"/>
        <w:tblInd w:w="2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964"/>
        <w:gridCol w:w="1394"/>
        <w:gridCol w:w="501"/>
        <w:gridCol w:w="797"/>
        <w:gridCol w:w="30"/>
        <w:gridCol w:w="401"/>
        <w:gridCol w:w="462"/>
        <w:gridCol w:w="274"/>
        <w:gridCol w:w="138"/>
        <w:gridCol w:w="580"/>
        <w:gridCol w:w="667"/>
        <w:gridCol w:w="283"/>
        <w:gridCol w:w="467"/>
        <w:gridCol w:w="764"/>
        <w:gridCol w:w="187"/>
        <w:gridCol w:w="1354"/>
      </w:tblGrid>
      <w:tr w:rsidR="007F3DF7" w:rsidRPr="001E134A" w14:paraId="42A66116" w14:textId="77777777" w:rsidTr="004626D4">
        <w:trPr>
          <w:trHeight w:val="426"/>
        </w:trPr>
        <w:tc>
          <w:tcPr>
            <w:tcW w:w="21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8A0664A" w14:textId="77777777" w:rsidR="004E32FB" w:rsidRPr="001E134A" w:rsidRDefault="001C2D6F" w:rsidP="00225FD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申請單位</w:t>
            </w:r>
          </w:p>
        </w:tc>
        <w:tc>
          <w:tcPr>
            <w:tcW w:w="8299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12CF4" w14:textId="77777777" w:rsidR="004E32FB" w:rsidRPr="001E134A" w:rsidRDefault="004E32FB" w:rsidP="004626D4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7167C567" w14:textId="77777777" w:rsidTr="004626D4">
        <w:trPr>
          <w:trHeight w:val="424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3E757AC" w14:textId="77777777" w:rsidR="004E32FB" w:rsidRPr="001E134A" w:rsidRDefault="00FC151D" w:rsidP="00225FD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課程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名稱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B0A52" w14:textId="77777777" w:rsidR="004E32FB" w:rsidRPr="001E134A" w:rsidRDefault="004E32FB" w:rsidP="004626D4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166CC" w:rsidRPr="001E134A" w14:paraId="37951EA0" w14:textId="77777777" w:rsidTr="00162C50">
        <w:trPr>
          <w:trHeight w:val="1093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FD38BB0" w14:textId="2CFAB6BA" w:rsidR="001166CC" w:rsidRPr="001E134A" w:rsidRDefault="001166CC" w:rsidP="00CE578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課程類型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A5826" w14:textId="77777777" w:rsidR="001166CC" w:rsidRDefault="001166CC" w:rsidP="00225FD1">
            <w:pPr>
              <w:pStyle w:val="TableParagraph"/>
              <w:tabs>
                <w:tab w:val="left" w:pos="853"/>
                <w:tab w:val="left" w:pos="2198"/>
              </w:tabs>
              <w:spacing w:before="24"/>
              <w:ind w:left="13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修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別：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必修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ab/>
              <w:t>□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選修</w:t>
            </w:r>
          </w:p>
          <w:p w14:paraId="61A2A4B2" w14:textId="7806F5F6" w:rsidR="001166CC" w:rsidRPr="00162C50" w:rsidRDefault="001166CC" w:rsidP="00162C50">
            <w:pPr>
              <w:pStyle w:val="TableParagraph"/>
              <w:tabs>
                <w:tab w:val="left" w:pos="853"/>
                <w:tab w:val="left" w:pos="2198"/>
              </w:tabs>
              <w:spacing w:before="24"/>
              <w:ind w:left="133"/>
              <w:jc w:val="both"/>
              <w:rPr>
                <w:rFonts w:ascii="Times New Roman" w:eastAsia="標楷體" w:hAnsi="Times New Roman" w:cs="Times New Roman" w:hint="eastAsia"/>
                <w:sz w:val="24"/>
                <w:u w:val="single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開課學期：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學分數：</w:t>
            </w:r>
          </w:p>
        </w:tc>
      </w:tr>
      <w:tr w:rsidR="001166CC" w:rsidRPr="001E134A" w14:paraId="667D3A87" w14:textId="2DB8090C" w:rsidTr="001166CC">
        <w:trPr>
          <w:trHeight w:val="301"/>
        </w:trPr>
        <w:tc>
          <w:tcPr>
            <w:tcW w:w="218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B0CACA7" w14:textId="77777777" w:rsidR="001166CC" w:rsidRDefault="001166CC" w:rsidP="00CE578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學習類型</w:t>
            </w:r>
          </w:p>
          <w:p w14:paraId="377E18DE" w14:textId="0AB5D389" w:rsidR="00162C50" w:rsidRPr="001E134A" w:rsidRDefault="00162C50" w:rsidP="00CE578F">
            <w:pPr>
              <w:pStyle w:val="TableParagraph"/>
              <w:jc w:val="center"/>
              <w:rPr>
                <w:rFonts w:ascii="Times New Roman" w:eastAsia="標楷體" w:hAnsi="Times New Roman" w:cs="Times New Roman" w:hint="eastAsia"/>
                <w:sz w:val="24"/>
              </w:rPr>
            </w:pPr>
            <w:r w:rsidRPr="00162C50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(</w:t>
            </w:r>
            <w:r w:rsidRPr="00162C50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可複選</w:t>
            </w:r>
            <w:r w:rsidRPr="00162C50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)</w:t>
            </w:r>
          </w:p>
        </w:tc>
        <w:tc>
          <w:tcPr>
            <w:tcW w:w="38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D924F" w14:textId="0D08F28F" w:rsidR="001166CC" w:rsidRPr="00CE578F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課堂講授</w:t>
            </w:r>
          </w:p>
          <w:p w14:paraId="77B2C433" w14:textId="5E67FCCF" w:rsidR="001166CC" w:rsidRPr="00CE578F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視聽教材</w:t>
            </w:r>
          </w:p>
          <w:p w14:paraId="201DE120" w14:textId="0DEFF330" w:rsidR="001166CC" w:rsidRPr="00CE578F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小組討論</w:t>
            </w:r>
          </w:p>
          <w:p w14:paraId="7B8CE013" w14:textId="3387EB15" w:rsidR="001166CC" w:rsidRPr="001166CC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教導他人</w:t>
            </w:r>
          </w:p>
        </w:tc>
        <w:tc>
          <w:tcPr>
            <w:tcW w:w="4440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51CFBB66" w14:textId="2766D7BE" w:rsidR="001166CC" w:rsidRPr="00CE578F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閱讀</w:t>
            </w:r>
          </w:p>
          <w:p w14:paraId="29551BC9" w14:textId="15B314BF" w:rsidR="001166CC" w:rsidRPr="00CE578F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示範</w:t>
            </w:r>
          </w:p>
          <w:p w14:paraId="2602D66C" w14:textId="77777777" w:rsidR="001166CC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實作演習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)</w:t>
            </w:r>
          </w:p>
          <w:p w14:paraId="083FE129" w14:textId="1A471593" w:rsidR="001166CC" w:rsidRPr="001166CC" w:rsidRDefault="001166CC" w:rsidP="001166CC">
            <w:pPr>
              <w:pStyle w:val="TableParagraph"/>
              <w:tabs>
                <w:tab w:val="left" w:pos="2054"/>
                <w:tab w:val="left" w:pos="3692"/>
              </w:tabs>
              <w:spacing w:before="25" w:line="256" w:lineRule="auto"/>
              <w:ind w:left="133" w:right="-15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E578F">
              <w:rPr>
                <w:rFonts w:ascii="Times New Roman" w:eastAsia="標楷體" w:hAnsi="Times New Roman" w:cs="Times New Roman"/>
                <w:color w:val="FF0000"/>
                <w:sz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口頭報告</w:t>
            </w:r>
          </w:p>
        </w:tc>
      </w:tr>
      <w:tr w:rsidR="007F3DF7" w:rsidRPr="001E134A" w14:paraId="757257DA" w14:textId="77777777" w:rsidTr="004626D4">
        <w:trPr>
          <w:trHeight w:val="720"/>
        </w:trPr>
        <w:tc>
          <w:tcPr>
            <w:tcW w:w="218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E17AE89" w14:textId="77777777" w:rsidR="004E32FB" w:rsidRPr="001E134A" w:rsidRDefault="001C2D6F" w:rsidP="00225FD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預算經費</w:t>
            </w:r>
          </w:p>
        </w:tc>
        <w:tc>
          <w:tcPr>
            <w:tcW w:w="31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BBE0" w14:textId="77777777" w:rsidR="004E32FB" w:rsidRPr="001E134A" w:rsidRDefault="001C2D6F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  <w:p w14:paraId="2E274ED4" w14:textId="77777777" w:rsidR="004E32FB" w:rsidRPr="004626D4" w:rsidRDefault="001C2D6F" w:rsidP="004626D4">
            <w:pPr>
              <w:pStyle w:val="TableParagraph"/>
              <w:spacing w:line="277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626D4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4626D4">
              <w:rPr>
                <w:rFonts w:ascii="Times New Roman" w:eastAsia="標楷體" w:hAnsi="Times New Roman" w:cs="Times New Roman"/>
                <w:sz w:val="24"/>
              </w:rPr>
              <w:t>上限</w:t>
            </w:r>
            <w:r w:rsidRPr="004626D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FC151D" w:rsidRPr="004626D4">
              <w:rPr>
                <w:rFonts w:ascii="Times New Roman" w:eastAsia="標楷體" w:hAnsi="Times New Roman" w:cs="Times New Roman"/>
                <w:sz w:val="24"/>
              </w:rPr>
              <w:t>5</w:t>
            </w:r>
            <w:r w:rsidRPr="004626D4">
              <w:rPr>
                <w:rFonts w:ascii="Times New Roman" w:eastAsia="標楷體" w:hAnsi="Times New Roman" w:cs="Times New Roman"/>
                <w:sz w:val="24"/>
              </w:rPr>
              <w:t xml:space="preserve">0,000 </w:t>
            </w:r>
            <w:r w:rsidRPr="004626D4">
              <w:rPr>
                <w:rFonts w:ascii="Times New Roman" w:eastAsia="標楷體" w:hAnsi="Times New Roman" w:cs="Times New Roman"/>
                <w:sz w:val="24"/>
              </w:rPr>
              <w:t>元</w:t>
            </w:r>
            <w:r w:rsidRPr="004626D4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507D550" w14:textId="77777777" w:rsidR="004E32FB" w:rsidRPr="001E134A" w:rsidRDefault="001C2D6F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核定經費</w:t>
            </w:r>
          </w:p>
        </w:tc>
        <w:tc>
          <w:tcPr>
            <w:tcW w:w="3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F1DAE" w14:textId="77777777" w:rsidR="004E32FB" w:rsidRPr="001E134A" w:rsidRDefault="001C2D6F" w:rsidP="004626D4">
            <w:pPr>
              <w:pStyle w:val="TableParagraph"/>
              <w:tabs>
                <w:tab w:val="left" w:pos="1573"/>
              </w:tabs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元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不需填寫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7F3DF7" w:rsidRPr="001E134A" w14:paraId="73E3D57D" w14:textId="77777777" w:rsidTr="004626D4">
        <w:trPr>
          <w:trHeight w:val="384"/>
        </w:trPr>
        <w:tc>
          <w:tcPr>
            <w:tcW w:w="1217" w:type="dxa"/>
            <w:vMerge w:val="restart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EA13683" w14:textId="77777777" w:rsidR="004E32FB" w:rsidRPr="001E134A" w:rsidRDefault="00FC151D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申請教師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9B52438" w14:textId="77777777" w:rsidR="004E32FB" w:rsidRPr="001E134A" w:rsidRDefault="001C2D6F" w:rsidP="004626D4">
            <w:pPr>
              <w:pStyle w:val="TableParagraph"/>
              <w:spacing w:line="257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003" w14:textId="77777777" w:rsidR="004E32FB" w:rsidRPr="001E134A" w:rsidRDefault="004E32FB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F794A80" w14:textId="77777777" w:rsidR="004E32FB" w:rsidRPr="001E134A" w:rsidRDefault="00FC151D" w:rsidP="004626D4">
            <w:pPr>
              <w:pStyle w:val="TableParagraph"/>
              <w:spacing w:line="257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協同</w:t>
            </w:r>
            <w:r w:rsidR="00604B36" w:rsidRPr="001E134A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教師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B2BC7F3" w14:textId="77777777" w:rsidR="004E32FB" w:rsidRPr="001E134A" w:rsidRDefault="001C2D6F" w:rsidP="004626D4">
            <w:pPr>
              <w:pStyle w:val="TableParagraph"/>
              <w:spacing w:before="69" w:line="295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78A4" w14:textId="77777777" w:rsidR="004E32FB" w:rsidRPr="001E134A" w:rsidRDefault="004E32FB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8FAEA5F" w14:textId="77777777" w:rsidR="004E32FB" w:rsidRPr="001E134A" w:rsidRDefault="00FC151D" w:rsidP="004626D4">
            <w:pPr>
              <w:pStyle w:val="TableParagraph"/>
              <w:spacing w:line="257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協同</w:t>
            </w:r>
            <w:r w:rsidR="00604B36" w:rsidRPr="001E134A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教師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CFDFA3B" w14:textId="77777777" w:rsidR="004E32FB" w:rsidRPr="001E134A" w:rsidRDefault="001C2D6F" w:rsidP="004626D4">
            <w:pPr>
              <w:pStyle w:val="TableParagraph"/>
              <w:spacing w:before="69" w:line="295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57A5B" w14:textId="77777777" w:rsidR="004E32FB" w:rsidRPr="001E134A" w:rsidRDefault="004E32FB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0F67DD50" w14:textId="77777777" w:rsidTr="004626D4">
        <w:trPr>
          <w:trHeight w:val="385"/>
        </w:trPr>
        <w:tc>
          <w:tcPr>
            <w:tcW w:w="1217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68213DA" w14:textId="77777777" w:rsidR="004E32FB" w:rsidRPr="001E134A" w:rsidRDefault="004E32FB" w:rsidP="004626D4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74033FD" w14:textId="77777777" w:rsidR="004E32FB" w:rsidRPr="001E134A" w:rsidRDefault="001C2D6F" w:rsidP="004626D4">
            <w:pPr>
              <w:pStyle w:val="TableParagraph"/>
              <w:spacing w:line="257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電話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1747AE" w14:textId="77777777" w:rsidR="004E32FB" w:rsidRPr="001E134A" w:rsidRDefault="004E32FB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9259EB9" w14:textId="77777777" w:rsidR="004E32FB" w:rsidRPr="001E134A" w:rsidRDefault="004E32FB" w:rsidP="004626D4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347081B" w14:textId="77777777" w:rsidR="004E32FB" w:rsidRPr="001E134A" w:rsidRDefault="001C2D6F" w:rsidP="004626D4">
            <w:pPr>
              <w:pStyle w:val="TableParagraph"/>
              <w:spacing w:before="2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電話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0ED90A" w14:textId="77777777" w:rsidR="004E32FB" w:rsidRPr="001E134A" w:rsidRDefault="004E32FB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FA91752" w14:textId="77777777" w:rsidR="004E32FB" w:rsidRPr="001E134A" w:rsidRDefault="004E32FB" w:rsidP="004626D4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4F07198" w14:textId="77777777" w:rsidR="004E32FB" w:rsidRPr="001E134A" w:rsidRDefault="001C2D6F" w:rsidP="004626D4">
            <w:pPr>
              <w:pStyle w:val="TableParagraph"/>
              <w:spacing w:before="2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電話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7428EAA" w14:textId="77777777" w:rsidR="004E32FB" w:rsidRPr="001E134A" w:rsidRDefault="004E32FB" w:rsidP="004626D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46EC14EF" w14:textId="77777777" w:rsidTr="001166CC">
        <w:trPr>
          <w:trHeight w:val="186"/>
        </w:trPr>
        <w:tc>
          <w:tcPr>
            <w:tcW w:w="10480" w:type="dxa"/>
            <w:gridSpan w:val="17"/>
            <w:tcBorders>
              <w:top w:val="doub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14:paraId="1EA1F977" w14:textId="77777777" w:rsidR="004E32FB" w:rsidRPr="001E134A" w:rsidRDefault="00FC151D" w:rsidP="00225FD1">
            <w:pPr>
              <w:pStyle w:val="TableParagraph"/>
              <w:spacing w:line="405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課程</w:t>
            </w:r>
            <w:r w:rsidR="001C2D6F" w:rsidRPr="001E134A">
              <w:rPr>
                <w:rFonts w:ascii="Times New Roman" w:eastAsia="標楷體" w:hAnsi="Times New Roman" w:cs="Times New Roman"/>
                <w:b/>
                <w:sz w:val="24"/>
              </w:rPr>
              <w:t>進行方式</w:t>
            </w:r>
          </w:p>
        </w:tc>
      </w:tr>
      <w:tr w:rsidR="007F3DF7" w:rsidRPr="001E134A" w14:paraId="2D96B6FF" w14:textId="77777777" w:rsidTr="00225FD1">
        <w:trPr>
          <w:trHeight w:val="539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9EBF255" w14:textId="77777777" w:rsidR="004E32FB" w:rsidRPr="001E134A" w:rsidRDefault="001C2D6F" w:rsidP="00225FD1">
            <w:pPr>
              <w:pStyle w:val="TableParagraph"/>
              <w:tabs>
                <w:tab w:val="left" w:pos="2180"/>
              </w:tabs>
              <w:spacing w:before="11" w:line="360" w:lineRule="atLeast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預計參與新生數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C9B18" w14:textId="77777777" w:rsidR="004E32FB" w:rsidRPr="001E134A" w:rsidRDefault="00E36DEA" w:rsidP="00E36DEA">
            <w:pPr>
              <w:pStyle w:val="TableParagraph"/>
              <w:spacing w:before="35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人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大</w:t>
            </w:r>
            <w:proofErr w:type="gramStart"/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一</w:t>
            </w:r>
            <w:proofErr w:type="gramEnd"/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新生至少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 xml:space="preserve"> 25 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人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7F3DF7" w:rsidRPr="001E134A" w14:paraId="6D2B8ECD" w14:textId="77777777" w:rsidTr="00225FD1">
        <w:trPr>
          <w:trHeight w:val="542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9F70EDC" w14:textId="77777777" w:rsidR="004E32FB" w:rsidRPr="001E134A" w:rsidRDefault="00FC151D" w:rsidP="00225FD1">
            <w:pPr>
              <w:pStyle w:val="TableParagraph"/>
              <w:tabs>
                <w:tab w:val="left" w:pos="2180"/>
              </w:tabs>
              <w:spacing w:before="11" w:line="360" w:lineRule="atLeast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課程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總時數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1C691" w14:textId="77777777" w:rsidR="004E32FB" w:rsidRPr="001E134A" w:rsidRDefault="00F36F3E" w:rsidP="00FC151D">
            <w:pPr>
              <w:pStyle w:val="TableParagraph"/>
              <w:tabs>
                <w:tab w:val="left" w:pos="1078"/>
                <w:tab w:val="left" w:pos="2878"/>
              </w:tabs>
              <w:spacing w:before="38"/>
              <w:ind w:left="118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天數，</w:t>
            </w:r>
            <w:r w:rsidR="00F56E60" w:rsidRPr="001E134A">
              <w:rPr>
                <w:rFonts w:ascii="Times New Roman" w:eastAsia="標楷體" w:hAnsi="Times New Roman" w:cs="Times New Roman"/>
                <w:sz w:val="24"/>
              </w:rPr>
              <w:t>總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共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小時</w:t>
            </w:r>
          </w:p>
        </w:tc>
      </w:tr>
      <w:tr w:rsidR="007F3DF7" w:rsidRPr="001E134A" w14:paraId="55B3092C" w14:textId="77777777" w:rsidTr="00225FD1">
        <w:trPr>
          <w:trHeight w:val="539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B123E6B" w14:textId="77777777" w:rsidR="004E32FB" w:rsidRPr="001E134A" w:rsidRDefault="001C2D6F" w:rsidP="00225FD1">
            <w:pPr>
              <w:pStyle w:val="TableParagraph"/>
              <w:tabs>
                <w:tab w:val="left" w:pos="2180"/>
              </w:tabs>
              <w:spacing w:before="11" w:line="360" w:lineRule="atLeast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開放跨系參與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150BC" w14:textId="77777777" w:rsidR="004E32FB" w:rsidRPr="001E134A" w:rsidRDefault="00FC151D" w:rsidP="00FC151D">
            <w:pPr>
              <w:pStyle w:val="TableParagraph"/>
              <w:tabs>
                <w:tab w:val="left" w:pos="2516"/>
                <w:tab w:val="left" w:pos="4196"/>
                <w:tab w:val="left" w:pos="5156"/>
              </w:tabs>
              <w:spacing w:before="36"/>
              <w:ind w:left="115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是，開放本系生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人、外系生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人參與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ab/>
            </w:r>
            <w:proofErr w:type="gramStart"/>
            <w:r w:rsidRPr="001E134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否</w:t>
            </w:r>
            <w:proofErr w:type="gramEnd"/>
          </w:p>
        </w:tc>
      </w:tr>
      <w:tr w:rsidR="007F3DF7" w:rsidRPr="001E134A" w14:paraId="3A17F098" w14:textId="77777777" w:rsidTr="00944086">
        <w:trPr>
          <w:trHeight w:val="392"/>
        </w:trPr>
        <w:tc>
          <w:tcPr>
            <w:tcW w:w="218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073C4C2" w14:textId="77777777" w:rsidR="004E32FB" w:rsidRPr="001E134A" w:rsidRDefault="001C2D6F" w:rsidP="00225FD1">
            <w:pPr>
              <w:pStyle w:val="TableParagraph"/>
              <w:tabs>
                <w:tab w:val="left" w:pos="2180"/>
              </w:tabs>
              <w:spacing w:before="11" w:line="360" w:lineRule="atLeast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授課師資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4503646" w14:textId="77777777" w:rsidR="004E32FB" w:rsidRPr="001E134A" w:rsidRDefault="001C2D6F" w:rsidP="00FC151D">
            <w:pPr>
              <w:pStyle w:val="TableParagraph"/>
              <w:spacing w:before="36"/>
              <w:ind w:left="655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本校專任教師</w:t>
            </w:r>
          </w:p>
        </w:tc>
        <w:tc>
          <w:tcPr>
            <w:tcW w:w="2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43ECF35" w14:textId="77777777" w:rsidR="004E32FB" w:rsidRPr="001E134A" w:rsidRDefault="001C2D6F" w:rsidP="00FC151D">
            <w:pPr>
              <w:pStyle w:val="TableParagraph"/>
              <w:spacing w:before="36"/>
              <w:ind w:left="80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本校兼任教師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14:paraId="489FEB70" w14:textId="77777777" w:rsidR="004E32FB" w:rsidRPr="001E134A" w:rsidRDefault="001C2D6F" w:rsidP="00FC151D">
            <w:pPr>
              <w:pStyle w:val="TableParagraph"/>
              <w:spacing w:before="36"/>
              <w:ind w:left="463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業師或學生助理</w:t>
            </w:r>
          </w:p>
        </w:tc>
      </w:tr>
      <w:tr w:rsidR="007F3DF7" w:rsidRPr="001E134A" w14:paraId="1759C405" w14:textId="77777777" w:rsidTr="00225FD1">
        <w:trPr>
          <w:trHeight w:val="539"/>
        </w:trPr>
        <w:tc>
          <w:tcPr>
            <w:tcW w:w="218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375C6F1" w14:textId="77777777" w:rsidR="004E32FB" w:rsidRPr="001E134A" w:rsidRDefault="004E32FB" w:rsidP="00225FD1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EF95" w14:textId="77777777" w:rsidR="004E32FB" w:rsidRPr="001E134A" w:rsidRDefault="00640048" w:rsidP="00967009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trike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ED69" w14:textId="77777777" w:rsidR="004E32FB" w:rsidRPr="001E134A" w:rsidRDefault="001C2D6F" w:rsidP="00967009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授課</w:t>
            </w:r>
            <w:r w:rsidR="00A77887" w:rsidRPr="001E134A">
              <w:rPr>
                <w:rFonts w:ascii="Times New Roman" w:eastAsia="標楷體" w:hAnsi="Times New Roman" w:cs="Times New Roman"/>
                <w:sz w:val="24"/>
              </w:rPr>
              <w:t>總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BD84" w14:textId="77777777" w:rsidR="004E32FB" w:rsidRPr="001E134A" w:rsidRDefault="001C2D6F" w:rsidP="00967009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7222" w14:textId="77777777" w:rsidR="004E32FB" w:rsidRPr="001E134A" w:rsidRDefault="001C2D6F" w:rsidP="00967009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授課</w:t>
            </w:r>
            <w:r w:rsidR="00A77887" w:rsidRPr="001E134A">
              <w:rPr>
                <w:rFonts w:ascii="Times New Roman" w:eastAsia="標楷體" w:hAnsi="Times New Roman" w:cs="Times New Roman"/>
                <w:sz w:val="24"/>
              </w:rPr>
              <w:t>總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3B86" w14:textId="77777777" w:rsidR="004E32FB" w:rsidRPr="001E134A" w:rsidRDefault="001C2D6F" w:rsidP="00967009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A4DDC" w14:textId="77777777" w:rsidR="004E32FB" w:rsidRPr="001E134A" w:rsidRDefault="001C2D6F" w:rsidP="00967009">
            <w:pPr>
              <w:pStyle w:val="TableParagraph"/>
              <w:spacing w:before="3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授課</w:t>
            </w:r>
            <w:r w:rsidR="00A77887" w:rsidRPr="001E134A">
              <w:rPr>
                <w:rFonts w:ascii="Times New Roman" w:eastAsia="標楷體" w:hAnsi="Times New Roman" w:cs="Times New Roman"/>
                <w:sz w:val="24"/>
              </w:rPr>
              <w:t>總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</w:tr>
      <w:tr w:rsidR="007F3DF7" w:rsidRPr="001E134A" w14:paraId="6ABA0741" w14:textId="77777777" w:rsidTr="00225FD1">
        <w:trPr>
          <w:trHeight w:val="359"/>
        </w:trPr>
        <w:tc>
          <w:tcPr>
            <w:tcW w:w="218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9C1B826" w14:textId="77777777" w:rsidR="004E32FB" w:rsidRPr="001E134A" w:rsidRDefault="004E32FB" w:rsidP="00225FD1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CD2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572A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95AF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59F4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B763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D3153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2397ABAE" w14:textId="77777777" w:rsidTr="00225FD1">
        <w:trPr>
          <w:trHeight w:val="359"/>
        </w:trPr>
        <w:tc>
          <w:tcPr>
            <w:tcW w:w="218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DB53B1A" w14:textId="77777777" w:rsidR="004E32FB" w:rsidRPr="001E134A" w:rsidRDefault="004E32FB" w:rsidP="00225FD1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4344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540D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7A72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4DD6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168F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E43B2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4AF9FAFF" w14:textId="77777777" w:rsidTr="00225FD1">
        <w:trPr>
          <w:trHeight w:val="362"/>
        </w:trPr>
        <w:tc>
          <w:tcPr>
            <w:tcW w:w="218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CA1E58A" w14:textId="77777777" w:rsidR="004E32FB" w:rsidRPr="001E134A" w:rsidRDefault="004E32FB" w:rsidP="00225FD1">
            <w:pPr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A2DE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0048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97A2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F4A6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5321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7F621" w14:textId="77777777" w:rsidR="004E32FB" w:rsidRPr="001E134A" w:rsidRDefault="004E32FB" w:rsidP="00FC15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52884" w:rsidRPr="001E134A" w14:paraId="1A29DE04" w14:textId="77777777" w:rsidTr="00225FD1">
        <w:trPr>
          <w:trHeight w:val="719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31EEC83" w14:textId="77777777" w:rsidR="00852884" w:rsidRPr="001E134A" w:rsidRDefault="00852884" w:rsidP="00E87786">
            <w:pPr>
              <w:pStyle w:val="TableParagraph"/>
              <w:tabs>
                <w:tab w:val="left" w:pos="2180"/>
              </w:tabs>
              <w:spacing w:line="360" w:lineRule="atLeast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課程教學設計簡要說明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462AB" w14:textId="77777777" w:rsidR="00852884" w:rsidRPr="001E134A" w:rsidRDefault="00852884" w:rsidP="00E8778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52884" w:rsidRPr="001E134A" w14:paraId="6DB83D69" w14:textId="77777777" w:rsidTr="00225FD1">
        <w:trPr>
          <w:trHeight w:val="708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336F327" w14:textId="77777777" w:rsidR="00852884" w:rsidRPr="001E134A" w:rsidRDefault="00852884" w:rsidP="00E87786">
            <w:pPr>
              <w:pStyle w:val="TableParagraph"/>
              <w:tabs>
                <w:tab w:val="left" w:pos="2180"/>
              </w:tabs>
              <w:spacing w:line="360" w:lineRule="atLeast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學生學習具體產出成果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B05BE" w14:textId="77777777" w:rsidR="00852884" w:rsidRPr="001E134A" w:rsidRDefault="00852884" w:rsidP="00E87786">
            <w:pPr>
              <w:pStyle w:val="TableParagraph"/>
              <w:ind w:left="125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實作成品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10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件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學習紀錄片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1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部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展演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1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場等</w:t>
            </w:r>
          </w:p>
        </w:tc>
      </w:tr>
      <w:tr w:rsidR="00852884" w:rsidRPr="001E134A" w14:paraId="269B4BEF" w14:textId="77777777" w:rsidTr="00225FD1">
        <w:trPr>
          <w:trHeight w:val="708"/>
        </w:trPr>
        <w:tc>
          <w:tcPr>
            <w:tcW w:w="21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018DADB" w14:textId="77777777" w:rsidR="00852884" w:rsidRPr="001E134A" w:rsidRDefault="00852884" w:rsidP="00E87786">
            <w:pPr>
              <w:pStyle w:val="TableParagraph"/>
              <w:tabs>
                <w:tab w:val="left" w:pos="2180"/>
              </w:tabs>
              <w:spacing w:line="360" w:lineRule="atLeast"/>
              <w:ind w:right="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學生學習回饋問卷產出</w:t>
            </w:r>
          </w:p>
        </w:tc>
        <w:tc>
          <w:tcPr>
            <w:tcW w:w="82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0EB2F" w14:textId="77777777" w:rsidR="00852884" w:rsidRPr="001E134A" w:rsidRDefault="00852884" w:rsidP="00E87786">
            <w:pPr>
              <w:pStyle w:val="TableParagraph"/>
              <w:ind w:left="125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proofErr w:type="gramStart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前測共</w:t>
            </w:r>
            <w:proofErr w:type="gramEnd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30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份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/</w:t>
            </w:r>
            <w:proofErr w:type="gramStart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後測共</w:t>
            </w:r>
            <w:proofErr w:type="gramEnd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30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份</w:t>
            </w:r>
          </w:p>
        </w:tc>
      </w:tr>
      <w:tr w:rsidR="00852884" w:rsidRPr="001E134A" w14:paraId="76C3A3A0" w14:textId="77777777" w:rsidTr="00A77887">
        <w:trPr>
          <w:trHeight w:val="720"/>
        </w:trPr>
        <w:tc>
          <w:tcPr>
            <w:tcW w:w="35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EBCCBD8" w14:textId="77777777" w:rsidR="00852884" w:rsidRPr="001E134A" w:rsidRDefault="00852884" w:rsidP="00FC151D">
            <w:pPr>
              <w:pStyle w:val="TableParagraph"/>
              <w:spacing w:before="7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8"/>
              </w:rPr>
              <w:t>申請教師簽章</w:t>
            </w:r>
          </w:p>
        </w:tc>
        <w:tc>
          <w:tcPr>
            <w:tcW w:w="2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BE4E3E7" w14:textId="77777777" w:rsidR="00852884" w:rsidRPr="001E134A" w:rsidRDefault="00852884" w:rsidP="00FC151D">
            <w:pPr>
              <w:pStyle w:val="TableParagraph"/>
              <w:spacing w:before="7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8"/>
              </w:rPr>
              <w:t>簽章日期</w:t>
            </w:r>
          </w:p>
        </w:tc>
        <w:tc>
          <w:tcPr>
            <w:tcW w:w="3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707E4DE" w14:textId="77777777" w:rsidR="00852884" w:rsidRPr="001E134A" w:rsidRDefault="00E24D0F" w:rsidP="00FC151D">
            <w:pPr>
              <w:pStyle w:val="TableParagraph"/>
              <w:spacing w:before="7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8"/>
              </w:rPr>
              <w:t>系所主管</w:t>
            </w:r>
            <w:r w:rsidR="00852884" w:rsidRPr="001E134A">
              <w:rPr>
                <w:rFonts w:ascii="Times New Roman" w:eastAsia="標楷體" w:hAnsi="Times New Roman" w:cs="Times New Roman"/>
                <w:b/>
                <w:sz w:val="28"/>
              </w:rPr>
              <w:t>簽章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14:paraId="44E3EB38" w14:textId="77777777" w:rsidR="00852884" w:rsidRPr="001E134A" w:rsidRDefault="00852884" w:rsidP="00FC151D">
            <w:pPr>
              <w:pStyle w:val="TableParagraph"/>
              <w:spacing w:before="7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8"/>
              </w:rPr>
              <w:t>簽章日期</w:t>
            </w:r>
          </w:p>
        </w:tc>
      </w:tr>
      <w:tr w:rsidR="00852884" w:rsidRPr="001E134A" w14:paraId="0F2F7779" w14:textId="77777777" w:rsidTr="00A77887">
        <w:trPr>
          <w:trHeight w:val="1581"/>
        </w:trPr>
        <w:tc>
          <w:tcPr>
            <w:tcW w:w="357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4A691AA0" w14:textId="77777777" w:rsidR="00852884" w:rsidRPr="001E134A" w:rsidRDefault="0085288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F3C60" w14:textId="77777777" w:rsidR="00852884" w:rsidRPr="001E134A" w:rsidRDefault="00852884">
            <w:pPr>
              <w:pStyle w:val="TableParagraph"/>
              <w:spacing w:before="204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  <w:tc>
          <w:tcPr>
            <w:tcW w:w="31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BF6F4" w14:textId="77777777" w:rsidR="00852884" w:rsidRPr="001E134A" w:rsidRDefault="0085288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ADE4CE" w14:textId="77777777" w:rsidR="00852884" w:rsidRPr="001E134A" w:rsidRDefault="00852884">
            <w:pPr>
              <w:pStyle w:val="TableParagraph"/>
              <w:spacing w:before="204"/>
              <w:ind w:left="19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1E134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</w:tr>
    </w:tbl>
    <w:p w14:paraId="2B071F1F" w14:textId="77777777" w:rsidR="004E32FB" w:rsidRPr="001E134A" w:rsidRDefault="004E32FB">
      <w:pPr>
        <w:rPr>
          <w:rFonts w:ascii="Times New Roman" w:eastAsia="標楷體" w:hAnsi="Times New Roman" w:cs="Times New Roman"/>
          <w:sz w:val="24"/>
        </w:rPr>
        <w:sectPr w:rsidR="004E32FB" w:rsidRPr="001E134A">
          <w:footerReference w:type="default" r:id="rId8"/>
          <w:type w:val="continuous"/>
          <w:pgSz w:w="11910" w:h="16840"/>
          <w:pgMar w:top="800" w:right="400" w:bottom="500" w:left="480" w:header="720" w:footer="307" w:gutter="0"/>
          <w:pgNumType w:start="1"/>
          <w:cols w:space="720"/>
        </w:sectPr>
      </w:pPr>
    </w:p>
    <w:p w14:paraId="4B41AAA6" w14:textId="77777777" w:rsidR="004E32FB" w:rsidRPr="001E134A" w:rsidRDefault="001C2D6F">
      <w:pPr>
        <w:spacing w:line="455" w:lineRule="exact"/>
        <w:ind w:left="240"/>
        <w:rPr>
          <w:rFonts w:ascii="Times New Roman" w:eastAsia="標楷體" w:hAnsi="Times New Roman" w:cs="Times New Roman"/>
          <w:b/>
          <w:sz w:val="28"/>
        </w:rPr>
      </w:pPr>
      <w:r w:rsidRPr="001E134A">
        <w:rPr>
          <w:rFonts w:ascii="Times New Roman" w:eastAsia="標楷體" w:hAnsi="Times New Roman" w:cs="Times New Roman"/>
          <w:b/>
          <w:sz w:val="28"/>
        </w:rPr>
        <w:lastRenderedPageBreak/>
        <w:t>二、</w:t>
      </w:r>
      <w:r w:rsidR="00FC151D" w:rsidRPr="001E134A">
        <w:rPr>
          <w:rFonts w:ascii="Times New Roman" w:eastAsia="標楷體" w:hAnsi="Times New Roman" w:cs="Times New Roman"/>
          <w:b/>
          <w:sz w:val="28"/>
        </w:rPr>
        <w:t>課程</w:t>
      </w:r>
      <w:r w:rsidRPr="001E134A">
        <w:rPr>
          <w:rFonts w:ascii="Times New Roman" w:eastAsia="標楷體" w:hAnsi="Times New Roman" w:cs="Times New Roman"/>
          <w:b/>
          <w:sz w:val="28"/>
        </w:rPr>
        <w:t>教學設計內容規劃</w:t>
      </w:r>
    </w:p>
    <w:p w14:paraId="313C7999" w14:textId="77777777" w:rsidR="004E32FB" w:rsidRPr="001E134A" w:rsidRDefault="004E32FB">
      <w:pPr>
        <w:pStyle w:val="a3"/>
        <w:spacing w:before="16"/>
        <w:rPr>
          <w:rFonts w:ascii="Times New Roman" w:eastAsia="標楷體" w:hAnsi="Times New Roman" w:cs="Times New Roman"/>
          <w:b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60"/>
        <w:gridCol w:w="3007"/>
        <w:gridCol w:w="1233"/>
        <w:gridCol w:w="93"/>
        <w:gridCol w:w="727"/>
        <w:gridCol w:w="619"/>
        <w:gridCol w:w="110"/>
        <w:gridCol w:w="729"/>
        <w:gridCol w:w="729"/>
        <w:gridCol w:w="456"/>
        <w:gridCol w:w="275"/>
        <w:gridCol w:w="726"/>
        <w:gridCol w:w="733"/>
      </w:tblGrid>
      <w:tr w:rsidR="007F3DF7" w:rsidRPr="001E134A" w14:paraId="377F2FBA" w14:textId="77777777">
        <w:trPr>
          <w:trHeight w:val="720"/>
        </w:trPr>
        <w:tc>
          <w:tcPr>
            <w:tcW w:w="1238" w:type="dxa"/>
            <w:gridSpan w:val="2"/>
            <w:shd w:val="clear" w:color="auto" w:fill="F1F1F1"/>
          </w:tcPr>
          <w:p w14:paraId="7811AD82" w14:textId="77777777" w:rsidR="00F27923" w:rsidRPr="001E134A" w:rsidRDefault="00FC151D" w:rsidP="00F27923">
            <w:pPr>
              <w:pStyle w:val="TableParagraph"/>
              <w:spacing w:line="360" w:lineRule="exact"/>
              <w:ind w:left="37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課程</w:t>
            </w:r>
          </w:p>
          <w:p w14:paraId="593A46A4" w14:textId="77777777" w:rsidR="004E32FB" w:rsidRPr="001E134A" w:rsidRDefault="001C2D6F" w:rsidP="00F27923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名稱</w:t>
            </w:r>
          </w:p>
        </w:tc>
        <w:tc>
          <w:tcPr>
            <w:tcW w:w="3007" w:type="dxa"/>
          </w:tcPr>
          <w:p w14:paraId="2BB4E981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33" w:type="dxa"/>
            <w:shd w:val="clear" w:color="auto" w:fill="F1F1F1"/>
          </w:tcPr>
          <w:p w14:paraId="566ED13B" w14:textId="77777777" w:rsidR="004E32FB" w:rsidRPr="001E134A" w:rsidRDefault="001C2D6F" w:rsidP="001530A4">
            <w:pPr>
              <w:pStyle w:val="TableParagraph"/>
              <w:spacing w:line="360" w:lineRule="exact"/>
              <w:ind w:left="37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申請</w:t>
            </w:r>
            <w:r w:rsidR="001530A4" w:rsidRPr="001E134A"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單位</w:t>
            </w:r>
          </w:p>
        </w:tc>
        <w:tc>
          <w:tcPr>
            <w:tcW w:w="1439" w:type="dxa"/>
            <w:gridSpan w:val="3"/>
          </w:tcPr>
          <w:p w14:paraId="745D9654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24" w:type="dxa"/>
            <w:gridSpan w:val="4"/>
            <w:shd w:val="clear" w:color="auto" w:fill="F1F1F1"/>
          </w:tcPr>
          <w:p w14:paraId="455D02CF" w14:textId="77777777" w:rsidR="004E32FB" w:rsidRPr="001E134A" w:rsidRDefault="001C2D6F">
            <w:pPr>
              <w:pStyle w:val="TableParagraph"/>
              <w:spacing w:line="360" w:lineRule="exact"/>
              <w:ind w:left="394" w:right="3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授予學分數</w:t>
            </w:r>
          </w:p>
          <w:p w14:paraId="1C41A76D" w14:textId="77777777" w:rsidR="004E32FB" w:rsidRPr="001E134A" w:rsidRDefault="001C2D6F">
            <w:pPr>
              <w:pStyle w:val="TableParagraph"/>
              <w:spacing w:line="340" w:lineRule="exact"/>
              <w:ind w:left="394" w:right="3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必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選修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</w:tc>
        <w:tc>
          <w:tcPr>
            <w:tcW w:w="1734" w:type="dxa"/>
            <w:gridSpan w:val="3"/>
          </w:tcPr>
          <w:p w14:paraId="1DC0CD7A" w14:textId="77777777" w:rsidR="004E32FB" w:rsidRPr="001E134A" w:rsidRDefault="004E32FB">
            <w:pPr>
              <w:pStyle w:val="TableParagraph"/>
              <w:spacing w:before="3"/>
              <w:rPr>
                <w:rFonts w:ascii="Times New Roman" w:eastAsia="標楷體" w:hAnsi="Times New Roman" w:cs="Times New Roman"/>
                <w:b/>
                <w:sz w:val="13"/>
              </w:rPr>
            </w:pPr>
          </w:p>
          <w:p w14:paraId="089782BD" w14:textId="77777777" w:rsidR="004E32FB" w:rsidRPr="001E134A" w:rsidRDefault="001C2D6F">
            <w:pPr>
              <w:pStyle w:val="TableParagraph"/>
              <w:ind w:left="360"/>
              <w:rPr>
                <w:rFonts w:ascii="Times New Roman" w:eastAsia="標楷體" w:hAnsi="Times New Roman" w:cs="Times New Roman"/>
              </w:rPr>
            </w:pPr>
            <w:r w:rsidRPr="001E134A">
              <w:rPr>
                <w:rFonts w:ascii="Times New Roman" w:eastAsia="標楷體" w:hAnsi="Times New Roman" w:cs="Times New Roman"/>
              </w:rPr>
              <w:t>(</w:t>
            </w:r>
            <w:r w:rsidRPr="001E134A">
              <w:rPr>
                <w:rFonts w:ascii="Times New Roman" w:eastAsia="標楷體" w:hAnsi="Times New Roman" w:cs="Times New Roman"/>
              </w:rPr>
              <w:t>無</w:t>
            </w:r>
            <w:proofErr w:type="gramStart"/>
            <w:r w:rsidRPr="001E134A">
              <w:rPr>
                <w:rFonts w:ascii="Times New Roman" w:eastAsia="標楷體" w:hAnsi="Times New Roman" w:cs="Times New Roman"/>
              </w:rPr>
              <w:t>則免填</w:t>
            </w:r>
            <w:proofErr w:type="gramEnd"/>
            <w:r w:rsidRPr="001E134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F3DF7" w:rsidRPr="001E134A" w14:paraId="0DF8294D" w14:textId="77777777">
        <w:trPr>
          <w:trHeight w:val="453"/>
        </w:trPr>
        <w:tc>
          <w:tcPr>
            <w:tcW w:w="10675" w:type="dxa"/>
            <w:gridSpan w:val="14"/>
            <w:shd w:val="clear" w:color="auto" w:fill="F1F1F1"/>
          </w:tcPr>
          <w:p w14:paraId="2556CCB6" w14:textId="77777777" w:rsidR="004E32FB" w:rsidRPr="001E134A" w:rsidRDefault="00FC151D" w:rsidP="006674A5">
            <w:pPr>
              <w:pStyle w:val="TableParagraph"/>
              <w:spacing w:before="83"/>
              <w:ind w:right="3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課程</w:t>
            </w:r>
            <w:r w:rsidR="001C2D6F" w:rsidRPr="001E134A">
              <w:rPr>
                <w:rFonts w:ascii="Times New Roman" w:eastAsia="標楷體" w:hAnsi="Times New Roman" w:cs="Times New Roman"/>
                <w:b/>
                <w:sz w:val="24"/>
              </w:rPr>
              <w:t>整體規劃與設計</w:t>
            </w:r>
          </w:p>
        </w:tc>
      </w:tr>
      <w:tr w:rsidR="007F3DF7" w:rsidRPr="001E134A" w14:paraId="544D8276" w14:textId="77777777">
        <w:trPr>
          <w:trHeight w:val="455"/>
        </w:trPr>
        <w:tc>
          <w:tcPr>
            <w:tcW w:w="10675" w:type="dxa"/>
            <w:gridSpan w:val="14"/>
            <w:shd w:val="clear" w:color="auto" w:fill="F1F1F1"/>
          </w:tcPr>
          <w:p w14:paraId="045537E2" w14:textId="77777777" w:rsidR="004E32FB" w:rsidRPr="001E134A" w:rsidRDefault="00FC151D" w:rsidP="001F5113">
            <w:pPr>
              <w:pStyle w:val="TableParagraph"/>
              <w:spacing w:before="83"/>
              <w:ind w:right="3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課程</w:t>
            </w:r>
            <w:r w:rsidR="001C2D6F" w:rsidRPr="001E134A">
              <w:rPr>
                <w:rFonts w:ascii="Times New Roman" w:eastAsia="標楷體" w:hAnsi="Times New Roman" w:cs="Times New Roman"/>
                <w:b/>
                <w:sz w:val="24"/>
              </w:rPr>
              <w:t>說明與簡介</w:t>
            </w:r>
          </w:p>
        </w:tc>
      </w:tr>
      <w:tr w:rsidR="007F3DF7" w:rsidRPr="001E134A" w14:paraId="66CB59D6" w14:textId="77777777">
        <w:trPr>
          <w:trHeight w:val="731"/>
        </w:trPr>
        <w:tc>
          <w:tcPr>
            <w:tcW w:w="10675" w:type="dxa"/>
            <w:gridSpan w:val="14"/>
          </w:tcPr>
          <w:p w14:paraId="3C92CCE6" w14:textId="77777777" w:rsidR="004E32FB" w:rsidRPr="001E134A" w:rsidRDefault="00AD5B6C" w:rsidP="00AD5B6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="005326B6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為了強化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大</w:t>
            </w:r>
            <w:proofErr w:type="gramStart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一</w:t>
            </w:r>
            <w:proofErr w:type="gramEnd"/>
            <w:r w:rsidR="005326B6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學生在所屬學系專業領域勇於探索，從學系核心專業課程中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建立實務致用特色，</w:t>
            </w:r>
            <w:r w:rsidR="005326B6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規劃出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學生</w:t>
            </w:r>
            <w:r w:rsidR="005326B6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所需具備的核心職能，提早建立明確學習目標與興趣，課程設計除了理論講授之外，部分課程周期中置入小型專題進行探索學習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，並邀請對應探索主題課程單元業師融入課程</w:t>
            </w:r>
            <w:r w:rsidR="005326B6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，依照學生所規劃的探索主題進行課程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系列</w:t>
            </w:r>
            <w:r w:rsidR="005326B6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產品實作或專題成果轉化，建立學生對所屬學系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專業認同之外，也作為是大學職</w:t>
            </w:r>
            <w:proofErr w:type="gramStart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涯</w:t>
            </w:r>
            <w:proofErr w:type="gramEnd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試探與啟蒙的重要一堂課程。</w:t>
            </w:r>
          </w:p>
        </w:tc>
      </w:tr>
      <w:tr w:rsidR="007F3DF7" w:rsidRPr="001E134A" w14:paraId="64E20CB6" w14:textId="77777777">
        <w:trPr>
          <w:trHeight w:val="453"/>
        </w:trPr>
        <w:tc>
          <w:tcPr>
            <w:tcW w:w="10675" w:type="dxa"/>
            <w:gridSpan w:val="14"/>
            <w:shd w:val="clear" w:color="auto" w:fill="F1F1F1"/>
          </w:tcPr>
          <w:p w14:paraId="22424F1F" w14:textId="77777777" w:rsidR="004E32FB" w:rsidRPr="001E134A" w:rsidRDefault="00B87637" w:rsidP="00FC151D">
            <w:pPr>
              <w:pStyle w:val="TableParagraph"/>
              <w:spacing w:before="81"/>
              <w:ind w:right="3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系</w:t>
            </w:r>
            <w:r w:rsidR="00FC151D"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1F5113" w:rsidRPr="001E134A">
              <w:rPr>
                <w:rFonts w:ascii="Times New Roman" w:eastAsia="標楷體" w:hAnsi="Times New Roman" w:cs="Times New Roman"/>
                <w:sz w:val="24"/>
              </w:rPr>
              <w:t>學位學程</w:t>
            </w:r>
            <w:r w:rsidR="00FC151D"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欲培育之學生核心能力</w:t>
            </w:r>
          </w:p>
        </w:tc>
      </w:tr>
      <w:tr w:rsidR="007F3DF7" w:rsidRPr="001E134A" w14:paraId="1B6A30EE" w14:textId="77777777">
        <w:trPr>
          <w:trHeight w:val="453"/>
        </w:trPr>
        <w:tc>
          <w:tcPr>
            <w:tcW w:w="578" w:type="dxa"/>
          </w:tcPr>
          <w:p w14:paraId="4F0E81A6" w14:textId="77777777" w:rsidR="004E32FB" w:rsidRPr="001E134A" w:rsidRDefault="001C2D6F">
            <w:pPr>
              <w:pStyle w:val="TableParagraph"/>
              <w:spacing w:before="126"/>
              <w:ind w:left="201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10097" w:type="dxa"/>
            <w:gridSpan w:val="13"/>
          </w:tcPr>
          <w:p w14:paraId="7A90ADD8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12F4E99B" w14:textId="77777777">
        <w:trPr>
          <w:trHeight w:val="455"/>
        </w:trPr>
        <w:tc>
          <w:tcPr>
            <w:tcW w:w="578" w:type="dxa"/>
          </w:tcPr>
          <w:p w14:paraId="53E3DEDF" w14:textId="77777777" w:rsidR="004E32FB" w:rsidRPr="001E134A" w:rsidRDefault="001C2D6F">
            <w:pPr>
              <w:pStyle w:val="TableParagraph"/>
              <w:spacing w:before="126"/>
              <w:ind w:left="208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B</w:t>
            </w:r>
          </w:p>
        </w:tc>
        <w:tc>
          <w:tcPr>
            <w:tcW w:w="10097" w:type="dxa"/>
            <w:gridSpan w:val="13"/>
          </w:tcPr>
          <w:p w14:paraId="67E9E4A1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25E4ED0D" w14:textId="77777777">
        <w:trPr>
          <w:trHeight w:val="453"/>
        </w:trPr>
        <w:tc>
          <w:tcPr>
            <w:tcW w:w="578" w:type="dxa"/>
          </w:tcPr>
          <w:p w14:paraId="58B28F1D" w14:textId="77777777" w:rsidR="004E32FB" w:rsidRPr="001E134A" w:rsidRDefault="001C2D6F">
            <w:pPr>
              <w:pStyle w:val="TableParagraph"/>
              <w:spacing w:before="123"/>
              <w:ind w:left="208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10097" w:type="dxa"/>
            <w:gridSpan w:val="13"/>
          </w:tcPr>
          <w:p w14:paraId="55292107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1084A6AD" w14:textId="77777777">
        <w:trPr>
          <w:trHeight w:val="453"/>
        </w:trPr>
        <w:tc>
          <w:tcPr>
            <w:tcW w:w="578" w:type="dxa"/>
          </w:tcPr>
          <w:p w14:paraId="5A66C797" w14:textId="77777777" w:rsidR="004E32FB" w:rsidRPr="001E134A" w:rsidRDefault="001C2D6F">
            <w:pPr>
              <w:pStyle w:val="TableParagraph"/>
              <w:spacing w:before="126"/>
              <w:ind w:left="201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D</w:t>
            </w:r>
          </w:p>
        </w:tc>
        <w:tc>
          <w:tcPr>
            <w:tcW w:w="10097" w:type="dxa"/>
            <w:gridSpan w:val="13"/>
          </w:tcPr>
          <w:p w14:paraId="3403CAB7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174BB0BE" w14:textId="77777777">
        <w:trPr>
          <w:trHeight w:val="455"/>
        </w:trPr>
        <w:tc>
          <w:tcPr>
            <w:tcW w:w="578" w:type="dxa"/>
          </w:tcPr>
          <w:p w14:paraId="4BFAE64E" w14:textId="77777777" w:rsidR="004E32FB" w:rsidRPr="001E134A" w:rsidRDefault="001C2D6F">
            <w:pPr>
              <w:pStyle w:val="TableParagraph"/>
              <w:spacing w:before="126"/>
              <w:ind w:left="215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E</w:t>
            </w:r>
          </w:p>
        </w:tc>
        <w:tc>
          <w:tcPr>
            <w:tcW w:w="10097" w:type="dxa"/>
            <w:gridSpan w:val="13"/>
          </w:tcPr>
          <w:p w14:paraId="736225A9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24E868A3" w14:textId="77777777">
        <w:trPr>
          <w:trHeight w:val="453"/>
        </w:trPr>
        <w:tc>
          <w:tcPr>
            <w:tcW w:w="578" w:type="dxa"/>
          </w:tcPr>
          <w:p w14:paraId="4DC835AD" w14:textId="77777777" w:rsidR="004E32FB" w:rsidRPr="001E134A" w:rsidRDefault="001C2D6F">
            <w:pPr>
              <w:pStyle w:val="TableParagraph"/>
              <w:spacing w:before="123"/>
              <w:ind w:left="220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F</w:t>
            </w:r>
          </w:p>
        </w:tc>
        <w:tc>
          <w:tcPr>
            <w:tcW w:w="10097" w:type="dxa"/>
            <w:gridSpan w:val="13"/>
          </w:tcPr>
          <w:p w14:paraId="14C000B9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39C42812" w14:textId="77777777">
        <w:trPr>
          <w:trHeight w:val="453"/>
        </w:trPr>
        <w:tc>
          <w:tcPr>
            <w:tcW w:w="578" w:type="dxa"/>
          </w:tcPr>
          <w:p w14:paraId="03030E3C" w14:textId="77777777" w:rsidR="004E32FB" w:rsidRPr="001E134A" w:rsidRDefault="001C2D6F">
            <w:pPr>
              <w:pStyle w:val="TableParagraph"/>
              <w:spacing w:before="126"/>
              <w:ind w:left="201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G</w:t>
            </w:r>
          </w:p>
        </w:tc>
        <w:tc>
          <w:tcPr>
            <w:tcW w:w="10097" w:type="dxa"/>
            <w:gridSpan w:val="13"/>
          </w:tcPr>
          <w:p w14:paraId="2745BF2F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1840CD2A" w14:textId="77777777" w:rsidTr="00B507EF">
        <w:trPr>
          <w:trHeight w:val="719"/>
        </w:trPr>
        <w:tc>
          <w:tcPr>
            <w:tcW w:w="5571" w:type="dxa"/>
            <w:gridSpan w:val="5"/>
            <w:vMerge w:val="restart"/>
            <w:shd w:val="clear" w:color="auto" w:fill="F1F1F1"/>
            <w:vAlign w:val="center"/>
          </w:tcPr>
          <w:p w14:paraId="35421BA6" w14:textId="77777777" w:rsidR="004E32FB" w:rsidRPr="001E134A" w:rsidRDefault="001C2D6F" w:rsidP="00B507EF">
            <w:pPr>
              <w:pStyle w:val="TableParagraph"/>
              <w:ind w:left="2046" w:right="203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具體教學目標</w:t>
            </w:r>
          </w:p>
        </w:tc>
        <w:tc>
          <w:tcPr>
            <w:tcW w:w="5104" w:type="dxa"/>
            <w:gridSpan w:val="9"/>
            <w:shd w:val="clear" w:color="auto" w:fill="F1F1F1"/>
          </w:tcPr>
          <w:p w14:paraId="442B725E" w14:textId="77777777" w:rsidR="001F5113" w:rsidRPr="001E134A" w:rsidRDefault="001C2D6F" w:rsidP="001F5113">
            <w:pPr>
              <w:pStyle w:val="TableParagraph"/>
              <w:spacing w:before="35"/>
              <w:ind w:right="3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對應之</w:t>
            </w:r>
            <w:r w:rsidR="00EE69EA" w:rsidRPr="001E134A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系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1F5113" w:rsidRPr="001E134A">
              <w:rPr>
                <w:rFonts w:ascii="Times New Roman" w:eastAsia="標楷體" w:hAnsi="Times New Roman" w:cs="Times New Roman"/>
                <w:sz w:val="24"/>
              </w:rPr>
              <w:t>學位學程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核心能力</w:t>
            </w:r>
          </w:p>
          <w:p w14:paraId="51CF496D" w14:textId="77777777" w:rsidR="004E32FB" w:rsidRPr="001E134A" w:rsidRDefault="001C2D6F" w:rsidP="001F5113">
            <w:pPr>
              <w:pStyle w:val="TableParagraph"/>
              <w:spacing w:before="35"/>
              <w:ind w:right="3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請以「</w:t>
            </w:r>
            <w:r w:rsidRPr="001E134A">
              <w:rPr>
                <w:rFonts w:ascii="Times New Roman" w:eastAsia="標楷體" w:hAnsi="Times New Roman" w:cs="Times New Roman"/>
                <w:sz w:val="20"/>
              </w:rPr>
              <w:t>●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」標示對應關係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7F3DF7" w:rsidRPr="001E134A" w14:paraId="2EFE8440" w14:textId="77777777">
        <w:trPr>
          <w:trHeight w:val="455"/>
        </w:trPr>
        <w:tc>
          <w:tcPr>
            <w:tcW w:w="5571" w:type="dxa"/>
            <w:gridSpan w:val="5"/>
            <w:vMerge/>
            <w:tcBorders>
              <w:top w:val="nil"/>
            </w:tcBorders>
            <w:shd w:val="clear" w:color="auto" w:fill="F1F1F1"/>
          </w:tcPr>
          <w:p w14:paraId="090B93AF" w14:textId="77777777" w:rsidR="004E32FB" w:rsidRPr="001E134A" w:rsidRDefault="004E32F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27" w:type="dxa"/>
            <w:shd w:val="clear" w:color="auto" w:fill="F1F1F1"/>
          </w:tcPr>
          <w:p w14:paraId="1C2D68BC" w14:textId="77777777" w:rsidR="004E32FB" w:rsidRPr="001E134A" w:rsidRDefault="001C2D6F">
            <w:pPr>
              <w:pStyle w:val="TableParagraph"/>
              <w:spacing w:before="126"/>
              <w:ind w:lef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729" w:type="dxa"/>
            <w:gridSpan w:val="2"/>
            <w:shd w:val="clear" w:color="auto" w:fill="F1F1F1"/>
          </w:tcPr>
          <w:p w14:paraId="1517A4B4" w14:textId="77777777" w:rsidR="004E32FB" w:rsidRPr="001E134A" w:rsidRDefault="001C2D6F">
            <w:pPr>
              <w:pStyle w:val="TableParagraph"/>
              <w:spacing w:before="126"/>
              <w:ind w:left="1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B</w:t>
            </w:r>
          </w:p>
        </w:tc>
        <w:tc>
          <w:tcPr>
            <w:tcW w:w="729" w:type="dxa"/>
            <w:shd w:val="clear" w:color="auto" w:fill="F1F1F1"/>
          </w:tcPr>
          <w:p w14:paraId="47164DE7" w14:textId="77777777" w:rsidR="004E32FB" w:rsidRPr="001E134A" w:rsidRDefault="001C2D6F">
            <w:pPr>
              <w:pStyle w:val="TableParagraph"/>
              <w:spacing w:before="126"/>
              <w:ind w:left="1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C</w:t>
            </w:r>
          </w:p>
        </w:tc>
        <w:tc>
          <w:tcPr>
            <w:tcW w:w="729" w:type="dxa"/>
            <w:shd w:val="clear" w:color="auto" w:fill="F1F1F1"/>
          </w:tcPr>
          <w:p w14:paraId="3DB77FD1" w14:textId="77777777" w:rsidR="004E32FB" w:rsidRPr="001E134A" w:rsidRDefault="001C2D6F">
            <w:pPr>
              <w:pStyle w:val="TableParagraph"/>
              <w:spacing w:before="126"/>
              <w:ind w:left="1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D</w:t>
            </w:r>
          </w:p>
        </w:tc>
        <w:tc>
          <w:tcPr>
            <w:tcW w:w="731" w:type="dxa"/>
            <w:gridSpan w:val="2"/>
            <w:shd w:val="clear" w:color="auto" w:fill="F1F1F1"/>
          </w:tcPr>
          <w:p w14:paraId="43AF5A27" w14:textId="77777777" w:rsidR="004E32FB" w:rsidRPr="001E134A" w:rsidRDefault="001C2D6F">
            <w:pPr>
              <w:pStyle w:val="TableParagraph"/>
              <w:spacing w:before="126"/>
              <w:ind w:left="2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E</w:t>
            </w:r>
          </w:p>
        </w:tc>
        <w:tc>
          <w:tcPr>
            <w:tcW w:w="726" w:type="dxa"/>
            <w:shd w:val="clear" w:color="auto" w:fill="F1F1F1"/>
          </w:tcPr>
          <w:p w14:paraId="39227338" w14:textId="77777777" w:rsidR="004E32FB" w:rsidRPr="001E134A" w:rsidRDefault="001C2D6F">
            <w:pPr>
              <w:pStyle w:val="TableParagraph"/>
              <w:spacing w:before="126"/>
              <w:ind w:left="2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F</w:t>
            </w:r>
          </w:p>
        </w:tc>
        <w:tc>
          <w:tcPr>
            <w:tcW w:w="733" w:type="dxa"/>
            <w:shd w:val="clear" w:color="auto" w:fill="F1F1F1"/>
          </w:tcPr>
          <w:p w14:paraId="79AAF824" w14:textId="77777777" w:rsidR="004E32FB" w:rsidRPr="001E134A" w:rsidRDefault="001C2D6F">
            <w:pPr>
              <w:pStyle w:val="TableParagraph"/>
              <w:spacing w:before="126"/>
              <w:ind w:left="2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w w:val="99"/>
                <w:sz w:val="24"/>
              </w:rPr>
              <w:t>G</w:t>
            </w:r>
          </w:p>
        </w:tc>
      </w:tr>
      <w:tr w:rsidR="007F3DF7" w:rsidRPr="001E134A" w14:paraId="6276B4C9" w14:textId="77777777">
        <w:trPr>
          <w:trHeight w:val="453"/>
        </w:trPr>
        <w:tc>
          <w:tcPr>
            <w:tcW w:w="578" w:type="dxa"/>
          </w:tcPr>
          <w:p w14:paraId="752458CC" w14:textId="77777777" w:rsidR="004E32FB" w:rsidRPr="001E134A" w:rsidRDefault="001C2D6F">
            <w:pPr>
              <w:pStyle w:val="TableParagraph"/>
              <w:spacing w:before="123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  <w:tc>
          <w:tcPr>
            <w:tcW w:w="4993" w:type="dxa"/>
            <w:gridSpan w:val="4"/>
          </w:tcPr>
          <w:p w14:paraId="0E6F8A3D" w14:textId="77777777" w:rsidR="004E32FB" w:rsidRPr="001E134A" w:rsidRDefault="001C2D6F">
            <w:pPr>
              <w:pStyle w:val="TableParagraph"/>
              <w:spacing w:before="81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提升學生學習動機與學習態度</w:t>
            </w:r>
          </w:p>
        </w:tc>
        <w:tc>
          <w:tcPr>
            <w:tcW w:w="727" w:type="dxa"/>
          </w:tcPr>
          <w:p w14:paraId="68171103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  <w:gridSpan w:val="2"/>
          </w:tcPr>
          <w:p w14:paraId="57F48B89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5B99F2BD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3C02330C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1" w:type="dxa"/>
            <w:gridSpan w:val="2"/>
          </w:tcPr>
          <w:p w14:paraId="3B6D2CE6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6" w:type="dxa"/>
          </w:tcPr>
          <w:p w14:paraId="66604FB7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3" w:type="dxa"/>
          </w:tcPr>
          <w:p w14:paraId="17DF095B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427FD432" w14:textId="77777777">
        <w:trPr>
          <w:trHeight w:val="453"/>
        </w:trPr>
        <w:tc>
          <w:tcPr>
            <w:tcW w:w="578" w:type="dxa"/>
          </w:tcPr>
          <w:p w14:paraId="7F025CDB" w14:textId="77777777" w:rsidR="004E32FB" w:rsidRPr="001E134A" w:rsidRDefault="001C2D6F">
            <w:pPr>
              <w:pStyle w:val="TableParagraph"/>
              <w:spacing w:before="126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  <w:tc>
          <w:tcPr>
            <w:tcW w:w="4993" w:type="dxa"/>
            <w:gridSpan w:val="4"/>
          </w:tcPr>
          <w:p w14:paraId="18B13599" w14:textId="77777777" w:rsidR="004E32FB" w:rsidRPr="001E134A" w:rsidRDefault="001C2D6F">
            <w:pPr>
              <w:pStyle w:val="TableParagraph"/>
              <w:spacing w:before="84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增強團隊合作能力</w:t>
            </w:r>
          </w:p>
        </w:tc>
        <w:tc>
          <w:tcPr>
            <w:tcW w:w="727" w:type="dxa"/>
          </w:tcPr>
          <w:p w14:paraId="6161E1C2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  <w:gridSpan w:val="2"/>
          </w:tcPr>
          <w:p w14:paraId="031EABA4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4AAB7617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2EDE1D16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1" w:type="dxa"/>
            <w:gridSpan w:val="2"/>
          </w:tcPr>
          <w:p w14:paraId="1A0E9F79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6" w:type="dxa"/>
          </w:tcPr>
          <w:p w14:paraId="3E08AD90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3" w:type="dxa"/>
          </w:tcPr>
          <w:p w14:paraId="6DF74786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47FC0B6B" w14:textId="77777777">
        <w:trPr>
          <w:trHeight w:val="455"/>
        </w:trPr>
        <w:tc>
          <w:tcPr>
            <w:tcW w:w="578" w:type="dxa"/>
          </w:tcPr>
          <w:p w14:paraId="3CFC4706" w14:textId="77777777" w:rsidR="004E32FB" w:rsidRPr="001E134A" w:rsidRDefault="001C2D6F">
            <w:pPr>
              <w:pStyle w:val="TableParagraph"/>
              <w:spacing w:before="126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3</w:t>
            </w:r>
          </w:p>
        </w:tc>
        <w:tc>
          <w:tcPr>
            <w:tcW w:w="4993" w:type="dxa"/>
            <w:gridSpan w:val="4"/>
          </w:tcPr>
          <w:p w14:paraId="353D883F" w14:textId="77777777" w:rsidR="004E32FB" w:rsidRPr="001E134A" w:rsidRDefault="001C2D6F">
            <w:pPr>
              <w:pStyle w:val="TableParagraph"/>
              <w:spacing w:before="83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增強溝通表達能力</w:t>
            </w:r>
          </w:p>
        </w:tc>
        <w:tc>
          <w:tcPr>
            <w:tcW w:w="727" w:type="dxa"/>
          </w:tcPr>
          <w:p w14:paraId="14A0B547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  <w:gridSpan w:val="2"/>
          </w:tcPr>
          <w:p w14:paraId="745716D8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4C144332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4062B034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1" w:type="dxa"/>
            <w:gridSpan w:val="2"/>
          </w:tcPr>
          <w:p w14:paraId="250E88F8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6" w:type="dxa"/>
          </w:tcPr>
          <w:p w14:paraId="39A94FE9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3" w:type="dxa"/>
          </w:tcPr>
          <w:p w14:paraId="2F6B71DE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32B6DCCB" w14:textId="77777777">
        <w:trPr>
          <w:trHeight w:val="453"/>
        </w:trPr>
        <w:tc>
          <w:tcPr>
            <w:tcW w:w="578" w:type="dxa"/>
          </w:tcPr>
          <w:p w14:paraId="2B4EE36F" w14:textId="77777777" w:rsidR="004E32FB" w:rsidRPr="001E134A" w:rsidRDefault="001C2D6F">
            <w:pPr>
              <w:pStyle w:val="TableParagraph"/>
              <w:spacing w:before="123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4</w:t>
            </w:r>
          </w:p>
        </w:tc>
        <w:tc>
          <w:tcPr>
            <w:tcW w:w="4993" w:type="dxa"/>
            <w:gridSpan w:val="4"/>
          </w:tcPr>
          <w:p w14:paraId="0C77F1D1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7" w:type="dxa"/>
          </w:tcPr>
          <w:p w14:paraId="7084A641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  <w:gridSpan w:val="2"/>
          </w:tcPr>
          <w:p w14:paraId="2BEB08D2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72BE27D8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9" w:type="dxa"/>
          </w:tcPr>
          <w:p w14:paraId="040B7538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1" w:type="dxa"/>
            <w:gridSpan w:val="2"/>
          </w:tcPr>
          <w:p w14:paraId="469CA09D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26" w:type="dxa"/>
          </w:tcPr>
          <w:p w14:paraId="01CA7484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33" w:type="dxa"/>
          </w:tcPr>
          <w:p w14:paraId="4EE49863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4941A140" w14:textId="77777777">
        <w:trPr>
          <w:trHeight w:val="453"/>
        </w:trPr>
        <w:tc>
          <w:tcPr>
            <w:tcW w:w="5571" w:type="dxa"/>
            <w:gridSpan w:val="5"/>
            <w:shd w:val="clear" w:color="auto" w:fill="F1F1F1"/>
          </w:tcPr>
          <w:p w14:paraId="2C412586" w14:textId="77777777" w:rsidR="004E32FB" w:rsidRPr="001E134A" w:rsidRDefault="001C2D6F">
            <w:pPr>
              <w:pStyle w:val="TableParagraph"/>
              <w:spacing w:before="83"/>
              <w:ind w:left="986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學生學習成效主要評量方式及比重</w:t>
            </w:r>
          </w:p>
        </w:tc>
        <w:tc>
          <w:tcPr>
            <w:tcW w:w="5104" w:type="dxa"/>
            <w:gridSpan w:val="9"/>
            <w:shd w:val="clear" w:color="auto" w:fill="F1F1F1"/>
          </w:tcPr>
          <w:p w14:paraId="5A494DFC" w14:textId="77777777" w:rsidR="004E32FB" w:rsidRPr="001E134A" w:rsidRDefault="001C2D6F">
            <w:pPr>
              <w:pStyle w:val="TableParagraph"/>
              <w:spacing w:before="83"/>
              <w:ind w:left="1476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對應之具體教學目標</w:t>
            </w:r>
          </w:p>
        </w:tc>
      </w:tr>
      <w:tr w:rsidR="007F3DF7" w:rsidRPr="001E134A" w14:paraId="5961A6C4" w14:textId="77777777">
        <w:trPr>
          <w:trHeight w:val="721"/>
        </w:trPr>
        <w:tc>
          <w:tcPr>
            <w:tcW w:w="578" w:type="dxa"/>
          </w:tcPr>
          <w:p w14:paraId="75D3F2E2" w14:textId="77777777" w:rsidR="004E32FB" w:rsidRPr="001E134A" w:rsidRDefault="001C2D6F">
            <w:pPr>
              <w:pStyle w:val="TableParagraph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  <w:tc>
          <w:tcPr>
            <w:tcW w:w="4993" w:type="dxa"/>
            <w:gridSpan w:val="4"/>
          </w:tcPr>
          <w:p w14:paraId="5F19B1C0" w14:textId="77777777" w:rsidR="004E32FB" w:rsidRPr="001E134A" w:rsidRDefault="001C2D6F">
            <w:pPr>
              <w:pStyle w:val="TableParagraph"/>
              <w:spacing w:before="218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口頭報告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35%</w:t>
            </w:r>
          </w:p>
        </w:tc>
        <w:tc>
          <w:tcPr>
            <w:tcW w:w="5104" w:type="dxa"/>
            <w:gridSpan w:val="9"/>
          </w:tcPr>
          <w:p w14:paraId="77C4F115" w14:textId="77777777" w:rsidR="004E32FB" w:rsidRPr="001E134A" w:rsidRDefault="001C2D6F">
            <w:pPr>
              <w:pStyle w:val="TableParagraph"/>
              <w:spacing w:before="14" w:line="360" w:lineRule="atLeast"/>
              <w:ind w:left="110" w:right="2420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增強溝通表達能力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增強團隊合作能力</w:t>
            </w:r>
          </w:p>
        </w:tc>
      </w:tr>
      <w:tr w:rsidR="007F3DF7" w:rsidRPr="001E134A" w14:paraId="009C2F98" w14:textId="77777777">
        <w:trPr>
          <w:trHeight w:val="441"/>
        </w:trPr>
        <w:tc>
          <w:tcPr>
            <w:tcW w:w="578" w:type="dxa"/>
          </w:tcPr>
          <w:p w14:paraId="12479C06" w14:textId="77777777" w:rsidR="004E32FB" w:rsidRPr="001E134A" w:rsidRDefault="001C2D6F">
            <w:pPr>
              <w:pStyle w:val="TableParagraph"/>
              <w:spacing w:before="111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  <w:tc>
          <w:tcPr>
            <w:tcW w:w="4993" w:type="dxa"/>
            <w:gridSpan w:val="4"/>
          </w:tcPr>
          <w:p w14:paraId="60395E74" w14:textId="77777777" w:rsidR="004E32FB" w:rsidRPr="001E134A" w:rsidRDefault="001C2D6F">
            <w:pPr>
              <w:pStyle w:val="TableParagraph"/>
              <w:spacing w:before="69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實作報告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35%</w:t>
            </w:r>
          </w:p>
        </w:tc>
        <w:tc>
          <w:tcPr>
            <w:tcW w:w="5104" w:type="dxa"/>
            <w:gridSpan w:val="9"/>
          </w:tcPr>
          <w:p w14:paraId="13E984E6" w14:textId="77777777" w:rsidR="004E32FB" w:rsidRPr="001E134A" w:rsidRDefault="001C2D6F">
            <w:pPr>
              <w:pStyle w:val="TableParagraph"/>
              <w:spacing w:before="69"/>
              <w:ind w:left="110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提升學生學習動機與學習態度</w:t>
            </w:r>
          </w:p>
        </w:tc>
      </w:tr>
      <w:tr w:rsidR="007F3DF7" w:rsidRPr="001E134A" w14:paraId="4FD8EDEC" w14:textId="77777777">
        <w:trPr>
          <w:trHeight w:val="453"/>
        </w:trPr>
        <w:tc>
          <w:tcPr>
            <w:tcW w:w="578" w:type="dxa"/>
          </w:tcPr>
          <w:p w14:paraId="02DA8B00" w14:textId="77777777" w:rsidR="004E32FB" w:rsidRPr="001E134A" w:rsidRDefault="001C2D6F">
            <w:pPr>
              <w:pStyle w:val="TableParagraph"/>
              <w:spacing w:before="126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3</w:t>
            </w:r>
          </w:p>
        </w:tc>
        <w:tc>
          <w:tcPr>
            <w:tcW w:w="4993" w:type="dxa"/>
            <w:gridSpan w:val="4"/>
          </w:tcPr>
          <w:p w14:paraId="15133BFF" w14:textId="77777777" w:rsidR="004E32FB" w:rsidRPr="001E134A" w:rsidRDefault="001C2D6F">
            <w:pPr>
              <w:pStyle w:val="TableParagraph"/>
              <w:spacing w:before="84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活動討論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20%</w:t>
            </w:r>
          </w:p>
        </w:tc>
        <w:tc>
          <w:tcPr>
            <w:tcW w:w="5104" w:type="dxa"/>
            <w:gridSpan w:val="9"/>
          </w:tcPr>
          <w:p w14:paraId="1DF15F12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13AF0CB1" w14:textId="77777777">
        <w:trPr>
          <w:trHeight w:val="455"/>
        </w:trPr>
        <w:tc>
          <w:tcPr>
            <w:tcW w:w="578" w:type="dxa"/>
          </w:tcPr>
          <w:p w14:paraId="502C57A7" w14:textId="77777777" w:rsidR="004E32FB" w:rsidRPr="001E134A" w:rsidRDefault="001C2D6F">
            <w:pPr>
              <w:pStyle w:val="TableParagraph"/>
              <w:spacing w:before="126"/>
              <w:ind w:left="22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4</w:t>
            </w:r>
          </w:p>
        </w:tc>
        <w:tc>
          <w:tcPr>
            <w:tcW w:w="4993" w:type="dxa"/>
            <w:gridSpan w:val="4"/>
          </w:tcPr>
          <w:p w14:paraId="502B8CD1" w14:textId="77777777" w:rsidR="004E32FB" w:rsidRPr="001E134A" w:rsidRDefault="001C2D6F">
            <w:pPr>
              <w:pStyle w:val="TableParagraph"/>
              <w:spacing w:before="83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]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出席率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10%</w:t>
            </w:r>
          </w:p>
        </w:tc>
        <w:tc>
          <w:tcPr>
            <w:tcW w:w="5104" w:type="dxa"/>
            <w:gridSpan w:val="9"/>
          </w:tcPr>
          <w:p w14:paraId="31C5FE06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3D8693FB" w14:textId="77777777" w:rsidR="004E32FB" w:rsidRPr="001E134A" w:rsidRDefault="004E32FB">
      <w:pPr>
        <w:spacing w:line="256" w:lineRule="auto"/>
        <w:rPr>
          <w:rFonts w:ascii="Times New Roman" w:eastAsia="標楷體" w:hAnsi="Times New Roman" w:cs="Times New Roman"/>
          <w:sz w:val="24"/>
        </w:rPr>
        <w:sectPr w:rsidR="004E32FB" w:rsidRPr="001E134A">
          <w:pgSz w:w="11910" w:h="16840"/>
          <w:pgMar w:top="840" w:right="400" w:bottom="500" w:left="480" w:header="0" w:footer="30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075"/>
        <w:gridCol w:w="751"/>
        <w:gridCol w:w="2633"/>
        <w:gridCol w:w="1375"/>
        <w:gridCol w:w="1327"/>
        <w:gridCol w:w="1270"/>
        <w:gridCol w:w="1293"/>
      </w:tblGrid>
      <w:tr w:rsidR="007F3DF7" w:rsidRPr="001E134A" w14:paraId="4CF323BE" w14:textId="77777777">
        <w:trPr>
          <w:trHeight w:val="453"/>
        </w:trPr>
        <w:tc>
          <w:tcPr>
            <w:tcW w:w="10682" w:type="dxa"/>
            <w:gridSpan w:val="8"/>
            <w:shd w:val="clear" w:color="auto" w:fill="F1F1F1"/>
          </w:tcPr>
          <w:p w14:paraId="5C25A37F" w14:textId="77777777" w:rsidR="00162C50" w:rsidRDefault="001C2D6F" w:rsidP="00162C50">
            <w:pPr>
              <w:pStyle w:val="TableParagraph"/>
              <w:spacing w:before="7" w:line="426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lastRenderedPageBreak/>
              <w:t>各單元教學課程之規劃與設計</w:t>
            </w:r>
          </w:p>
          <w:p w14:paraId="6EE7C811" w14:textId="2AFE2005" w:rsidR="004E32FB" w:rsidRPr="001E134A" w:rsidRDefault="00162C50" w:rsidP="00162C50">
            <w:pPr>
              <w:pStyle w:val="TableParagraph"/>
              <w:spacing w:before="7" w:line="426" w:lineRule="exact"/>
              <w:ind w:left="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(</w:t>
            </w:r>
            <w:r w:rsidRPr="00162C50">
              <w:rPr>
                <w:rFonts w:ascii="Times New Roman" w:eastAsia="標楷體" w:hAnsi="Times New Roman" w:cs="Times New Roman"/>
                <w:b/>
                <w:color w:val="FF0000"/>
                <w:sz w:val="24"/>
              </w:rPr>
              <w:t>111-2</w:t>
            </w:r>
            <w:r w:rsidRPr="00162C50">
              <w:rPr>
                <w:rFonts w:ascii="Times New Roman" w:eastAsia="標楷體" w:hAnsi="Times New Roman" w:cs="Times New Roman"/>
                <w:b/>
                <w:color w:val="FF0000"/>
                <w:sz w:val="24"/>
              </w:rPr>
              <w:t>學期起，課程設計需融入社會實踐元素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)</w:t>
            </w:r>
          </w:p>
        </w:tc>
      </w:tr>
      <w:tr w:rsidR="007F3DF7" w:rsidRPr="001E134A" w14:paraId="28BFDCF2" w14:textId="77777777">
        <w:trPr>
          <w:trHeight w:val="720"/>
        </w:trPr>
        <w:tc>
          <w:tcPr>
            <w:tcW w:w="958" w:type="dxa"/>
            <w:shd w:val="clear" w:color="auto" w:fill="F1F1F1"/>
          </w:tcPr>
          <w:p w14:paraId="26AF1BB2" w14:textId="77777777" w:rsidR="004E32FB" w:rsidRPr="001E134A" w:rsidRDefault="001C2D6F">
            <w:pPr>
              <w:pStyle w:val="TableParagraph"/>
              <w:spacing w:before="36"/>
              <w:ind w:left="23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  <w:p w14:paraId="26C6562E" w14:textId="77777777" w:rsidR="004E32FB" w:rsidRPr="001E134A" w:rsidRDefault="001C2D6F">
            <w:pPr>
              <w:pStyle w:val="TableParagraph"/>
              <w:spacing w:before="24" w:line="304" w:lineRule="exact"/>
              <w:ind w:left="158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pacing w:val="-1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星期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1075" w:type="dxa"/>
            <w:shd w:val="clear" w:color="auto" w:fill="F1F1F1"/>
          </w:tcPr>
          <w:p w14:paraId="21E4E660" w14:textId="77777777" w:rsidR="004E32FB" w:rsidRPr="001E134A" w:rsidRDefault="001C2D6F">
            <w:pPr>
              <w:pStyle w:val="TableParagraph"/>
              <w:spacing w:before="216"/>
              <w:ind w:left="29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時間</w:t>
            </w:r>
          </w:p>
        </w:tc>
        <w:tc>
          <w:tcPr>
            <w:tcW w:w="751" w:type="dxa"/>
            <w:shd w:val="clear" w:color="auto" w:fill="F1F1F1"/>
          </w:tcPr>
          <w:p w14:paraId="6566A52C" w14:textId="77777777" w:rsidR="004E32FB" w:rsidRPr="001E134A" w:rsidRDefault="001C2D6F">
            <w:pPr>
              <w:pStyle w:val="TableParagraph"/>
              <w:spacing w:before="216"/>
              <w:ind w:left="13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地點</w:t>
            </w:r>
          </w:p>
        </w:tc>
        <w:tc>
          <w:tcPr>
            <w:tcW w:w="2633" w:type="dxa"/>
            <w:shd w:val="clear" w:color="auto" w:fill="F1F1F1"/>
          </w:tcPr>
          <w:p w14:paraId="2DDB80F2" w14:textId="77777777" w:rsidR="004E32FB" w:rsidRPr="001E134A" w:rsidRDefault="001C2D6F">
            <w:pPr>
              <w:pStyle w:val="TableParagraph"/>
              <w:spacing w:before="216"/>
              <w:ind w:left="235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活動主題及學習內容</w:t>
            </w:r>
          </w:p>
        </w:tc>
        <w:tc>
          <w:tcPr>
            <w:tcW w:w="1375" w:type="dxa"/>
            <w:shd w:val="clear" w:color="auto" w:fill="F1F1F1"/>
          </w:tcPr>
          <w:p w14:paraId="58EE9656" w14:textId="77777777" w:rsidR="004E32FB" w:rsidRPr="001E134A" w:rsidRDefault="001C2D6F">
            <w:pPr>
              <w:pStyle w:val="TableParagraph"/>
              <w:spacing w:before="36"/>
              <w:ind w:left="187" w:right="17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授課教師</w:t>
            </w:r>
          </w:p>
          <w:p w14:paraId="540A3396" w14:textId="77777777" w:rsidR="004E32FB" w:rsidRPr="001E134A" w:rsidRDefault="001C2D6F">
            <w:pPr>
              <w:pStyle w:val="TableParagraph"/>
              <w:spacing w:before="24" w:line="304" w:lineRule="exact"/>
              <w:ind w:left="187" w:right="17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時數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1327" w:type="dxa"/>
            <w:shd w:val="clear" w:color="auto" w:fill="F1F1F1"/>
          </w:tcPr>
          <w:p w14:paraId="2669F33C" w14:textId="77777777" w:rsidR="004E32FB" w:rsidRPr="001E134A" w:rsidRDefault="001C2D6F">
            <w:pPr>
              <w:pStyle w:val="TableParagraph"/>
              <w:spacing w:before="11" w:line="360" w:lineRule="atLeast"/>
              <w:ind w:left="183" w:right="135" w:hanging="34"/>
              <w:rPr>
                <w:rFonts w:ascii="Times New Roman" w:eastAsia="標楷體" w:hAnsi="Times New Roman" w:cs="Times New Roman"/>
                <w:sz w:val="24"/>
              </w:rPr>
            </w:pPr>
            <w:r w:rsidRPr="001166CC">
              <w:rPr>
                <w:rFonts w:ascii="Times New Roman" w:eastAsia="標楷體" w:hAnsi="Times New Roman" w:cs="Times New Roman"/>
                <w:color w:val="FF0000"/>
                <w:sz w:val="24"/>
              </w:rPr>
              <w:t>教學策略</w:t>
            </w:r>
            <w:r w:rsidRPr="001166CC">
              <w:rPr>
                <w:rFonts w:ascii="Times New Roman" w:eastAsia="標楷體" w:hAnsi="Times New Roman" w:cs="Times New Roman"/>
                <w:color w:val="FF0000"/>
                <w:sz w:val="24"/>
              </w:rPr>
              <w:t xml:space="preserve">\ </w:t>
            </w:r>
            <w:r w:rsidRPr="001166CC">
              <w:rPr>
                <w:rFonts w:ascii="Times New Roman" w:eastAsia="標楷體" w:hAnsi="Times New Roman" w:cs="Times New Roman"/>
                <w:color w:val="FF0000"/>
                <w:sz w:val="24"/>
              </w:rPr>
              <w:t>執行方式</w:t>
            </w:r>
          </w:p>
        </w:tc>
        <w:tc>
          <w:tcPr>
            <w:tcW w:w="1270" w:type="dxa"/>
            <w:shd w:val="clear" w:color="auto" w:fill="F1F1F1"/>
          </w:tcPr>
          <w:p w14:paraId="49A5144C" w14:textId="77777777" w:rsidR="004E32FB" w:rsidRPr="001E134A" w:rsidRDefault="001C2D6F">
            <w:pPr>
              <w:pStyle w:val="TableParagraph"/>
              <w:spacing w:before="11" w:line="360" w:lineRule="atLeast"/>
              <w:ind w:left="154" w:right="14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評量方法產出成果</w:t>
            </w:r>
          </w:p>
        </w:tc>
        <w:tc>
          <w:tcPr>
            <w:tcW w:w="1293" w:type="dxa"/>
            <w:shd w:val="clear" w:color="auto" w:fill="F1F1F1"/>
          </w:tcPr>
          <w:p w14:paraId="5D0876BB" w14:textId="77777777" w:rsidR="004E32FB" w:rsidRPr="001E134A" w:rsidRDefault="001C2D6F">
            <w:pPr>
              <w:pStyle w:val="TableParagraph"/>
              <w:spacing w:before="11" w:line="360" w:lineRule="atLeast"/>
              <w:ind w:left="167" w:right="153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對應學習成效項目</w:t>
            </w:r>
          </w:p>
        </w:tc>
      </w:tr>
      <w:tr w:rsidR="007F3DF7" w:rsidRPr="001E134A" w14:paraId="6622B87F" w14:textId="77777777" w:rsidTr="00713A2B">
        <w:trPr>
          <w:trHeight w:val="2047"/>
        </w:trPr>
        <w:tc>
          <w:tcPr>
            <w:tcW w:w="958" w:type="dxa"/>
          </w:tcPr>
          <w:p w14:paraId="638BF0CD" w14:textId="77777777" w:rsidR="004E32FB" w:rsidRPr="001E134A" w:rsidRDefault="001C2D6F">
            <w:pPr>
              <w:pStyle w:val="TableParagraph"/>
              <w:spacing w:before="1" w:line="288" w:lineRule="auto"/>
              <w:ind w:left="107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[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範例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pacing w:val="-16"/>
                <w:sz w:val="24"/>
              </w:rPr>
              <w:t xml:space="preserve">]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8/20</w:t>
            </w:r>
          </w:p>
          <w:p w14:paraId="0AA1CDDB" w14:textId="77777777" w:rsidR="004E32FB" w:rsidRPr="001E134A" w:rsidRDefault="001C2D6F">
            <w:pPr>
              <w:pStyle w:val="TableParagraph"/>
              <w:spacing w:line="322" w:lineRule="exact"/>
              <w:ind w:left="107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pacing w:val="-1"/>
                <w:sz w:val="24"/>
              </w:rPr>
              <w:t>(</w:t>
            </w:r>
            <w:proofErr w:type="gramStart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一</w:t>
            </w:r>
            <w:proofErr w:type="gramEnd"/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)</w:t>
            </w:r>
          </w:p>
        </w:tc>
        <w:tc>
          <w:tcPr>
            <w:tcW w:w="1075" w:type="dxa"/>
          </w:tcPr>
          <w:p w14:paraId="7C62F4D1" w14:textId="77777777" w:rsidR="004E32FB" w:rsidRPr="001E134A" w:rsidRDefault="001C2D6F">
            <w:pPr>
              <w:pStyle w:val="TableParagraph"/>
              <w:ind w:left="107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13:00-1</w:t>
            </w:r>
          </w:p>
          <w:p w14:paraId="7B56E0D8" w14:textId="77777777" w:rsidR="004E32FB" w:rsidRPr="001E134A" w:rsidRDefault="001C2D6F">
            <w:pPr>
              <w:pStyle w:val="TableParagraph"/>
              <w:spacing w:before="84"/>
              <w:ind w:left="107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5:00</w:t>
            </w:r>
          </w:p>
        </w:tc>
        <w:tc>
          <w:tcPr>
            <w:tcW w:w="751" w:type="dxa"/>
          </w:tcPr>
          <w:p w14:paraId="4EFCC677" w14:textId="77777777" w:rsidR="004E32FB" w:rsidRPr="001E134A" w:rsidRDefault="004E32FB">
            <w:pPr>
              <w:pStyle w:val="TableParagraph"/>
              <w:spacing w:before="66"/>
              <w:ind w:left="108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</w:p>
        </w:tc>
        <w:tc>
          <w:tcPr>
            <w:tcW w:w="2633" w:type="dxa"/>
          </w:tcPr>
          <w:p w14:paraId="525690C8" w14:textId="77777777" w:rsidR="004E32FB" w:rsidRPr="001E134A" w:rsidRDefault="001C2D6F" w:rsidP="001F5113">
            <w:pPr>
              <w:pStyle w:val="TableParagraph"/>
              <w:spacing w:before="1" w:line="256" w:lineRule="auto"/>
              <w:ind w:right="95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由</w:t>
            </w:r>
            <w:r w:rsidR="001F5113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輔導員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帶領，讓新生了解</w:t>
            </w:r>
            <w:r w:rsidR="001F5113"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實驗室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環境與特色</w:t>
            </w:r>
          </w:p>
        </w:tc>
        <w:tc>
          <w:tcPr>
            <w:tcW w:w="1375" w:type="dxa"/>
          </w:tcPr>
          <w:p w14:paraId="5DFD226B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26"/>
              </w:rPr>
            </w:pPr>
          </w:p>
          <w:p w14:paraId="531E53F0" w14:textId="77777777" w:rsidR="004E32FB" w:rsidRPr="001E134A" w:rsidRDefault="004E32FB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26"/>
              </w:rPr>
            </w:pPr>
          </w:p>
          <w:p w14:paraId="4D86FBB3" w14:textId="77777777" w:rsidR="004E32FB" w:rsidRPr="001E134A" w:rsidRDefault="001C2D6F">
            <w:pPr>
              <w:pStyle w:val="TableParagraph"/>
              <w:spacing w:line="312" w:lineRule="auto"/>
              <w:ind w:left="108" w:right="802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○○○ (2)</w:t>
            </w:r>
          </w:p>
        </w:tc>
        <w:tc>
          <w:tcPr>
            <w:tcW w:w="1327" w:type="dxa"/>
          </w:tcPr>
          <w:p w14:paraId="4E72CFE1" w14:textId="77777777" w:rsidR="004E32FB" w:rsidRPr="001E134A" w:rsidRDefault="001C2D6F">
            <w:pPr>
              <w:pStyle w:val="TableParagraph"/>
              <w:spacing w:before="207"/>
              <w:ind w:left="109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pacing w:val="21"/>
                <w:sz w:val="24"/>
              </w:rPr>
              <w:t>演講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/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pacing w:val="21"/>
                <w:sz w:val="24"/>
              </w:rPr>
              <w:t>授課</w:t>
            </w:r>
          </w:p>
          <w:p w14:paraId="259DBA04" w14:textId="77777777" w:rsidR="004E32FB" w:rsidRPr="001E134A" w:rsidRDefault="001C2D6F">
            <w:pPr>
              <w:pStyle w:val="TableParagraph"/>
              <w:spacing w:before="24" w:line="256" w:lineRule="auto"/>
              <w:ind w:left="109" w:right="22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/TA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協助教學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/</w:t>
            </w:r>
            <w:r w:rsidRPr="001166CC">
              <w:rPr>
                <w:rFonts w:ascii="Times New Roman" w:eastAsia="標楷體" w:hAnsi="Times New Roman" w:cs="Times New Roman"/>
                <w:color w:val="FF0000"/>
                <w:sz w:val="24"/>
              </w:rPr>
              <w:t>實作</w:t>
            </w:r>
            <w:r w:rsidRPr="001166CC">
              <w:rPr>
                <w:rFonts w:ascii="Times New Roman" w:eastAsia="標楷體" w:hAnsi="Times New Roman" w:cs="Times New Roman"/>
                <w:color w:val="FF0000"/>
                <w:sz w:val="24"/>
              </w:rPr>
              <w:t xml:space="preserve">/ </w:t>
            </w:r>
            <w:r w:rsidRPr="001166CC">
              <w:rPr>
                <w:rFonts w:ascii="Times New Roman" w:eastAsia="標楷體" w:hAnsi="Times New Roman" w:cs="Times New Roman"/>
                <w:color w:val="FF0000"/>
                <w:sz w:val="24"/>
              </w:rPr>
              <w:t>分組討論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/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展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演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 xml:space="preserve"> / 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競賽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…</w:t>
            </w:r>
          </w:p>
        </w:tc>
        <w:tc>
          <w:tcPr>
            <w:tcW w:w="1270" w:type="dxa"/>
          </w:tcPr>
          <w:p w14:paraId="2EF5E5AC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21"/>
              </w:rPr>
            </w:pPr>
          </w:p>
          <w:p w14:paraId="2A78D67F" w14:textId="77777777" w:rsidR="004E32FB" w:rsidRPr="001E134A" w:rsidRDefault="001C2D6F">
            <w:pPr>
              <w:pStyle w:val="TableParagraph"/>
              <w:spacing w:line="256" w:lineRule="auto"/>
              <w:ind w:left="109" w:right="188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問卷施測口頭報告實作報告影片</w:t>
            </w:r>
          </w:p>
        </w:tc>
        <w:tc>
          <w:tcPr>
            <w:tcW w:w="1293" w:type="dxa"/>
          </w:tcPr>
          <w:p w14:paraId="78C985E6" w14:textId="77777777" w:rsidR="004E32FB" w:rsidRPr="001E134A" w:rsidRDefault="001C2D6F" w:rsidP="00ED2738">
            <w:pPr>
              <w:pStyle w:val="TableParagraph"/>
              <w:spacing w:before="27" w:line="256" w:lineRule="auto"/>
              <w:ind w:left="109" w:right="57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提升學生學習動機與學習態度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提升團隊合作能力</w:t>
            </w:r>
            <w:r w:rsidRPr="001E134A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</w:rPr>
              <w:t>…</w:t>
            </w:r>
          </w:p>
        </w:tc>
      </w:tr>
      <w:tr w:rsidR="007F3DF7" w:rsidRPr="001E134A" w14:paraId="638D03D5" w14:textId="77777777">
        <w:trPr>
          <w:trHeight w:val="899"/>
        </w:trPr>
        <w:tc>
          <w:tcPr>
            <w:tcW w:w="958" w:type="dxa"/>
          </w:tcPr>
          <w:p w14:paraId="5D0CC85C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75" w:type="dxa"/>
          </w:tcPr>
          <w:p w14:paraId="4E6F64A9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1" w:type="dxa"/>
          </w:tcPr>
          <w:p w14:paraId="22758F2C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33" w:type="dxa"/>
          </w:tcPr>
          <w:p w14:paraId="1302546B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5B6D40A5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14:paraId="0955E77D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3F9E6F51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3" w:type="dxa"/>
          </w:tcPr>
          <w:p w14:paraId="3C214626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874F5" w:rsidRPr="001E134A" w14:paraId="3DC9DE66" w14:textId="77777777">
        <w:trPr>
          <w:trHeight w:val="902"/>
        </w:trPr>
        <w:tc>
          <w:tcPr>
            <w:tcW w:w="958" w:type="dxa"/>
          </w:tcPr>
          <w:p w14:paraId="33D8EF07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75" w:type="dxa"/>
          </w:tcPr>
          <w:p w14:paraId="2456A18F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1" w:type="dxa"/>
          </w:tcPr>
          <w:p w14:paraId="2A809F67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33" w:type="dxa"/>
          </w:tcPr>
          <w:p w14:paraId="236FEB97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17ADCA0A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14:paraId="012C8E5F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255E707C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3" w:type="dxa"/>
          </w:tcPr>
          <w:p w14:paraId="330E11B3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874F5" w:rsidRPr="001E134A" w14:paraId="030D2F4D" w14:textId="77777777">
        <w:trPr>
          <w:trHeight w:val="902"/>
        </w:trPr>
        <w:tc>
          <w:tcPr>
            <w:tcW w:w="958" w:type="dxa"/>
          </w:tcPr>
          <w:p w14:paraId="0465D380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75" w:type="dxa"/>
          </w:tcPr>
          <w:p w14:paraId="516F889A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1" w:type="dxa"/>
          </w:tcPr>
          <w:p w14:paraId="3ED85124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33" w:type="dxa"/>
          </w:tcPr>
          <w:p w14:paraId="0BAD99B7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1DEEA779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14:paraId="679B83F4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54220DEB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3" w:type="dxa"/>
          </w:tcPr>
          <w:p w14:paraId="397CC7E3" w14:textId="77777777" w:rsidR="008874F5" w:rsidRPr="001E134A" w:rsidRDefault="008874F5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697E2536" w14:textId="77777777">
        <w:trPr>
          <w:trHeight w:val="902"/>
        </w:trPr>
        <w:tc>
          <w:tcPr>
            <w:tcW w:w="958" w:type="dxa"/>
          </w:tcPr>
          <w:p w14:paraId="2BDC5CAA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75" w:type="dxa"/>
          </w:tcPr>
          <w:p w14:paraId="3FDBA85F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1" w:type="dxa"/>
          </w:tcPr>
          <w:p w14:paraId="68D72159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33" w:type="dxa"/>
          </w:tcPr>
          <w:p w14:paraId="20272F32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1A4A5F2B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14:paraId="3231AB78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368BF2EF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3" w:type="dxa"/>
          </w:tcPr>
          <w:p w14:paraId="31F39A95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73711A0C" w14:textId="77777777">
        <w:trPr>
          <w:trHeight w:val="901"/>
        </w:trPr>
        <w:tc>
          <w:tcPr>
            <w:tcW w:w="958" w:type="dxa"/>
          </w:tcPr>
          <w:p w14:paraId="276675B7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75" w:type="dxa"/>
          </w:tcPr>
          <w:p w14:paraId="20BEB2F1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1" w:type="dxa"/>
          </w:tcPr>
          <w:p w14:paraId="4EE389A3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633" w:type="dxa"/>
          </w:tcPr>
          <w:p w14:paraId="0A241400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251FF90D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327" w:type="dxa"/>
          </w:tcPr>
          <w:p w14:paraId="56A23246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276F9D5E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93" w:type="dxa"/>
          </w:tcPr>
          <w:p w14:paraId="7FF4F53D" w14:textId="77777777" w:rsidR="004E32FB" w:rsidRPr="001E134A" w:rsidRDefault="004E32F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550125FC" w14:textId="77777777" w:rsidR="004E32FB" w:rsidRPr="001E134A" w:rsidRDefault="001C2D6F">
      <w:pPr>
        <w:spacing w:line="472" w:lineRule="exact"/>
        <w:ind w:left="240"/>
        <w:rPr>
          <w:rFonts w:ascii="Times New Roman" w:eastAsia="標楷體" w:hAnsi="Times New Roman" w:cs="Times New Roman"/>
          <w:b/>
          <w:sz w:val="28"/>
        </w:rPr>
      </w:pPr>
      <w:r w:rsidRPr="001E134A">
        <w:rPr>
          <w:rFonts w:ascii="Times New Roman" w:eastAsia="標楷體" w:hAnsi="Times New Roman" w:cs="Times New Roman"/>
          <w:b/>
          <w:sz w:val="28"/>
        </w:rPr>
        <w:t>三、參與師資</w:t>
      </w:r>
    </w:p>
    <w:p w14:paraId="281B167B" w14:textId="77777777" w:rsidR="004E32FB" w:rsidRPr="001E134A" w:rsidRDefault="004E32FB">
      <w:pPr>
        <w:pStyle w:val="a3"/>
        <w:spacing w:before="16"/>
        <w:rPr>
          <w:rFonts w:ascii="Times New Roman" w:eastAsia="標楷體" w:hAnsi="Times New Roman" w:cs="Times New Roman"/>
          <w:b/>
          <w:sz w:val="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"/>
        <w:gridCol w:w="1267"/>
        <w:gridCol w:w="727"/>
        <w:gridCol w:w="727"/>
        <w:gridCol w:w="732"/>
        <w:gridCol w:w="719"/>
        <w:gridCol w:w="2180"/>
        <w:gridCol w:w="3451"/>
        <w:gridCol w:w="849"/>
      </w:tblGrid>
      <w:tr w:rsidR="007F3DF7" w:rsidRPr="001E134A" w14:paraId="7D439BCB" w14:textId="77777777" w:rsidTr="001B0E9F">
        <w:trPr>
          <w:trHeight w:val="453"/>
        </w:trPr>
        <w:tc>
          <w:tcPr>
            <w:tcW w:w="5000" w:type="pct"/>
            <w:gridSpan w:val="9"/>
            <w:shd w:val="clear" w:color="auto" w:fill="F1F1F1"/>
          </w:tcPr>
          <w:p w14:paraId="323A2FAC" w14:textId="77777777" w:rsidR="00FC151D" w:rsidRPr="001E134A" w:rsidRDefault="00FC151D" w:rsidP="001B0E9F">
            <w:pPr>
              <w:pStyle w:val="TableParagraph"/>
              <w:spacing w:before="4" w:line="429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各單元之師資專長</w:t>
            </w:r>
          </w:p>
        </w:tc>
      </w:tr>
      <w:tr w:rsidR="007F3DF7" w:rsidRPr="001E134A" w14:paraId="681A665C" w14:textId="77777777" w:rsidTr="006436DF">
        <w:trPr>
          <w:trHeight w:val="419"/>
        </w:trPr>
        <w:tc>
          <w:tcPr>
            <w:tcW w:w="742" w:type="pct"/>
            <w:gridSpan w:val="2"/>
            <w:vMerge w:val="restart"/>
            <w:vAlign w:val="center"/>
          </w:tcPr>
          <w:p w14:paraId="25BCB16F" w14:textId="77777777" w:rsidR="00FC151D" w:rsidRPr="001E134A" w:rsidRDefault="00FC151D" w:rsidP="006436D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318" w:type="pct"/>
            <w:gridSpan w:val="4"/>
            <w:tcBorders>
              <w:right w:val="single" w:sz="4" w:space="0" w:color="auto"/>
            </w:tcBorders>
          </w:tcPr>
          <w:p w14:paraId="52EFBE5F" w14:textId="77777777" w:rsidR="00FC151D" w:rsidRPr="001E134A" w:rsidRDefault="00FC151D" w:rsidP="0084518F">
            <w:pPr>
              <w:pStyle w:val="TableParagraph"/>
              <w:spacing w:line="333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身份別</w:t>
            </w:r>
          </w:p>
        </w:tc>
        <w:tc>
          <w:tcPr>
            <w:tcW w:w="989" w:type="pct"/>
            <w:vMerge w:val="restart"/>
            <w:tcBorders>
              <w:left w:val="single" w:sz="4" w:space="0" w:color="auto"/>
            </w:tcBorders>
            <w:vAlign w:val="center"/>
          </w:tcPr>
          <w:p w14:paraId="5267348D" w14:textId="77777777" w:rsidR="00FC151D" w:rsidRPr="001E134A" w:rsidRDefault="00FC151D" w:rsidP="006436D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專長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相關經歷</w:t>
            </w:r>
          </w:p>
        </w:tc>
        <w:tc>
          <w:tcPr>
            <w:tcW w:w="1566" w:type="pct"/>
            <w:vMerge w:val="restart"/>
            <w:vAlign w:val="center"/>
          </w:tcPr>
          <w:p w14:paraId="5C57F098" w14:textId="77777777" w:rsidR="00FC151D" w:rsidRPr="001E134A" w:rsidRDefault="00FC151D" w:rsidP="006436DF">
            <w:pPr>
              <w:pStyle w:val="TableParagraph"/>
              <w:spacing w:line="257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負責之單元課程主題及內容</w:t>
            </w:r>
          </w:p>
        </w:tc>
        <w:tc>
          <w:tcPr>
            <w:tcW w:w="385" w:type="pct"/>
            <w:vMerge w:val="restart"/>
            <w:vAlign w:val="center"/>
          </w:tcPr>
          <w:p w14:paraId="34B5DC39" w14:textId="77777777" w:rsidR="0084518F" w:rsidRPr="001E134A" w:rsidRDefault="00FC151D" w:rsidP="006436DF">
            <w:pPr>
              <w:pStyle w:val="TableParagraph"/>
              <w:spacing w:line="257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授課</w:t>
            </w:r>
          </w:p>
          <w:p w14:paraId="3FCE4ADA" w14:textId="77777777" w:rsidR="00FC151D" w:rsidRPr="001E134A" w:rsidRDefault="00FC151D" w:rsidP="006436DF">
            <w:pPr>
              <w:pStyle w:val="TableParagraph"/>
              <w:spacing w:line="257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</w:tr>
      <w:tr w:rsidR="007F3DF7" w:rsidRPr="001E134A" w14:paraId="5ACEF779" w14:textId="77777777" w:rsidTr="006436DF">
        <w:trPr>
          <w:trHeight w:val="1250"/>
        </w:trPr>
        <w:tc>
          <w:tcPr>
            <w:tcW w:w="742" w:type="pct"/>
            <w:gridSpan w:val="2"/>
            <w:vMerge/>
            <w:tcBorders>
              <w:top w:val="nil"/>
            </w:tcBorders>
          </w:tcPr>
          <w:p w14:paraId="57D5B71B" w14:textId="77777777" w:rsidR="00FC151D" w:rsidRPr="001E134A" w:rsidRDefault="00FC151D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30" w:type="pct"/>
            <w:vAlign w:val="center"/>
          </w:tcPr>
          <w:p w14:paraId="3CDE5EED" w14:textId="77777777" w:rsidR="00FC151D" w:rsidRPr="001E134A" w:rsidRDefault="00FC151D" w:rsidP="001B0E9F">
            <w:pPr>
              <w:pStyle w:val="TableParagraph"/>
              <w:spacing w:before="4" w:line="223" w:lineRule="auto"/>
              <w:ind w:left="210" w:right="2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專任教師</w:t>
            </w:r>
          </w:p>
        </w:tc>
        <w:tc>
          <w:tcPr>
            <w:tcW w:w="330" w:type="pct"/>
            <w:vAlign w:val="center"/>
          </w:tcPr>
          <w:p w14:paraId="39EC74F4" w14:textId="77777777" w:rsidR="00FC151D" w:rsidRPr="001E134A" w:rsidRDefault="00FC151D" w:rsidP="001B0E9F">
            <w:pPr>
              <w:pStyle w:val="TableParagraph"/>
              <w:spacing w:before="4" w:line="223" w:lineRule="auto"/>
              <w:ind w:left="210" w:right="20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兼任教師</w:t>
            </w:r>
          </w:p>
        </w:tc>
        <w:tc>
          <w:tcPr>
            <w:tcW w:w="332" w:type="pct"/>
            <w:vAlign w:val="center"/>
          </w:tcPr>
          <w:p w14:paraId="3F4F79BA" w14:textId="77777777" w:rsidR="00316B8C" w:rsidRPr="001E134A" w:rsidRDefault="00FC151D" w:rsidP="006436DF">
            <w:pPr>
              <w:pStyle w:val="TableParagraph"/>
              <w:spacing w:line="223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業</w:t>
            </w:r>
          </w:p>
          <w:p w14:paraId="66FD9A2D" w14:textId="77777777" w:rsidR="00FC151D" w:rsidRPr="001E134A" w:rsidRDefault="00FC151D" w:rsidP="006436DF">
            <w:pPr>
              <w:pStyle w:val="TableParagraph"/>
              <w:spacing w:line="223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師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2A10A6BC" w14:textId="77777777" w:rsidR="00FC151D" w:rsidRPr="001E134A" w:rsidRDefault="00FC151D" w:rsidP="006436DF">
            <w:pPr>
              <w:pStyle w:val="TableParagraph"/>
              <w:spacing w:before="4" w:line="223" w:lineRule="auto"/>
              <w:ind w:left="213" w:right="2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教學助理</w:t>
            </w: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</w:tcBorders>
          </w:tcPr>
          <w:p w14:paraId="5BD953D6" w14:textId="77777777" w:rsidR="00FC151D" w:rsidRPr="001E134A" w:rsidRDefault="00FC151D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66" w:type="pct"/>
            <w:vMerge/>
            <w:tcBorders>
              <w:top w:val="nil"/>
            </w:tcBorders>
          </w:tcPr>
          <w:p w14:paraId="3B7214E8" w14:textId="77777777" w:rsidR="00FC151D" w:rsidRPr="001E134A" w:rsidRDefault="00FC151D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85" w:type="pct"/>
            <w:vMerge/>
            <w:tcBorders>
              <w:top w:val="nil"/>
            </w:tcBorders>
          </w:tcPr>
          <w:p w14:paraId="2298CBCB" w14:textId="77777777" w:rsidR="00FC151D" w:rsidRPr="001E134A" w:rsidRDefault="00FC151D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7F3DF7" w:rsidRPr="001E134A" w14:paraId="1B7E4A39" w14:textId="77777777" w:rsidTr="00FC151D">
        <w:trPr>
          <w:trHeight w:val="359"/>
        </w:trPr>
        <w:tc>
          <w:tcPr>
            <w:tcW w:w="167" w:type="pct"/>
          </w:tcPr>
          <w:p w14:paraId="50F8B6CC" w14:textId="77777777" w:rsidR="00FC151D" w:rsidRPr="001E134A" w:rsidRDefault="00FC151D">
            <w:pPr>
              <w:pStyle w:val="TableParagraph"/>
              <w:spacing w:before="78" w:line="261" w:lineRule="exact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  <w:tc>
          <w:tcPr>
            <w:tcW w:w="575" w:type="pct"/>
          </w:tcPr>
          <w:p w14:paraId="708981C7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6644AF0B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73FC2DA8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2" w:type="pct"/>
          </w:tcPr>
          <w:p w14:paraId="2C707F1E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6" w:type="pct"/>
          </w:tcPr>
          <w:p w14:paraId="72C969C0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33EAF25F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66" w:type="pct"/>
          </w:tcPr>
          <w:p w14:paraId="5760F7A8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85" w:type="pct"/>
          </w:tcPr>
          <w:p w14:paraId="3E09DD5F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5CDAE005" w14:textId="77777777" w:rsidTr="00FC151D">
        <w:trPr>
          <w:trHeight w:val="359"/>
        </w:trPr>
        <w:tc>
          <w:tcPr>
            <w:tcW w:w="167" w:type="pct"/>
          </w:tcPr>
          <w:p w14:paraId="56F235D6" w14:textId="77777777" w:rsidR="00FC151D" w:rsidRPr="001E134A" w:rsidRDefault="00FC151D">
            <w:pPr>
              <w:pStyle w:val="TableParagraph"/>
              <w:spacing w:before="78" w:line="261" w:lineRule="exact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  <w:tc>
          <w:tcPr>
            <w:tcW w:w="575" w:type="pct"/>
          </w:tcPr>
          <w:p w14:paraId="2508375F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47410F2D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25F01F1F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2" w:type="pct"/>
          </w:tcPr>
          <w:p w14:paraId="07E69FB6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6" w:type="pct"/>
          </w:tcPr>
          <w:p w14:paraId="3589CC7B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0276497A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66" w:type="pct"/>
          </w:tcPr>
          <w:p w14:paraId="0EED890B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85" w:type="pct"/>
          </w:tcPr>
          <w:p w14:paraId="49AF158F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67006D4B" w14:textId="77777777" w:rsidTr="00FC151D">
        <w:trPr>
          <w:trHeight w:val="359"/>
        </w:trPr>
        <w:tc>
          <w:tcPr>
            <w:tcW w:w="167" w:type="pct"/>
          </w:tcPr>
          <w:p w14:paraId="53D10E2F" w14:textId="77777777" w:rsidR="00FC151D" w:rsidRPr="001E134A" w:rsidRDefault="00FC151D">
            <w:pPr>
              <w:pStyle w:val="TableParagraph"/>
              <w:spacing w:before="78" w:line="261" w:lineRule="exact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3</w:t>
            </w:r>
          </w:p>
        </w:tc>
        <w:tc>
          <w:tcPr>
            <w:tcW w:w="575" w:type="pct"/>
          </w:tcPr>
          <w:p w14:paraId="161A1045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00EEEFD3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69733370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2" w:type="pct"/>
          </w:tcPr>
          <w:p w14:paraId="03893BF7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6" w:type="pct"/>
          </w:tcPr>
          <w:p w14:paraId="42CE1D5D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7849602F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66" w:type="pct"/>
          </w:tcPr>
          <w:p w14:paraId="31FBDE64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85" w:type="pct"/>
          </w:tcPr>
          <w:p w14:paraId="268F6AC9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20931AC6" w14:textId="77777777" w:rsidTr="00FC151D">
        <w:trPr>
          <w:trHeight w:val="359"/>
        </w:trPr>
        <w:tc>
          <w:tcPr>
            <w:tcW w:w="167" w:type="pct"/>
          </w:tcPr>
          <w:p w14:paraId="166DD301" w14:textId="77777777" w:rsidR="00FC151D" w:rsidRPr="001E134A" w:rsidRDefault="00FC151D">
            <w:pPr>
              <w:pStyle w:val="TableParagraph"/>
              <w:spacing w:before="78" w:line="261" w:lineRule="exact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4</w:t>
            </w:r>
          </w:p>
        </w:tc>
        <w:tc>
          <w:tcPr>
            <w:tcW w:w="575" w:type="pct"/>
          </w:tcPr>
          <w:p w14:paraId="0E449167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778ACD31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22EEDA85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2" w:type="pct"/>
          </w:tcPr>
          <w:p w14:paraId="4041F4C3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6" w:type="pct"/>
          </w:tcPr>
          <w:p w14:paraId="3D57AB84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675BB626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66" w:type="pct"/>
          </w:tcPr>
          <w:p w14:paraId="4467CFC8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85" w:type="pct"/>
          </w:tcPr>
          <w:p w14:paraId="5D9B0EC9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56F8A557" w14:textId="77777777" w:rsidTr="00FC151D">
        <w:trPr>
          <w:trHeight w:val="359"/>
        </w:trPr>
        <w:tc>
          <w:tcPr>
            <w:tcW w:w="167" w:type="pct"/>
          </w:tcPr>
          <w:p w14:paraId="4676EB08" w14:textId="77777777" w:rsidR="00FC151D" w:rsidRPr="001E134A" w:rsidRDefault="00FC151D">
            <w:pPr>
              <w:pStyle w:val="TableParagraph"/>
              <w:spacing w:before="78" w:line="261" w:lineRule="exact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575" w:type="pct"/>
          </w:tcPr>
          <w:p w14:paraId="5B236839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78623622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6AC3B7FA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2" w:type="pct"/>
          </w:tcPr>
          <w:p w14:paraId="7175D4F3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6" w:type="pct"/>
          </w:tcPr>
          <w:p w14:paraId="50775408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0CDF8429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66" w:type="pct"/>
          </w:tcPr>
          <w:p w14:paraId="75DDD6C8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85" w:type="pct"/>
          </w:tcPr>
          <w:p w14:paraId="5A85B835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F3DF7" w:rsidRPr="001E134A" w14:paraId="7E3F39A4" w14:textId="77777777" w:rsidTr="00FC151D">
        <w:trPr>
          <w:trHeight w:val="361"/>
        </w:trPr>
        <w:tc>
          <w:tcPr>
            <w:tcW w:w="167" w:type="pct"/>
          </w:tcPr>
          <w:p w14:paraId="1BEBDD83" w14:textId="77777777" w:rsidR="00FC151D" w:rsidRPr="001E134A" w:rsidRDefault="00FC151D">
            <w:pPr>
              <w:pStyle w:val="TableParagraph"/>
              <w:spacing w:before="80" w:line="261" w:lineRule="exact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6</w:t>
            </w:r>
          </w:p>
        </w:tc>
        <w:tc>
          <w:tcPr>
            <w:tcW w:w="575" w:type="pct"/>
          </w:tcPr>
          <w:p w14:paraId="429DBB70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382C9127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0" w:type="pct"/>
          </w:tcPr>
          <w:p w14:paraId="20C95A5D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32" w:type="pct"/>
          </w:tcPr>
          <w:p w14:paraId="679C696A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6" w:type="pct"/>
          </w:tcPr>
          <w:p w14:paraId="7684FA38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66803A11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66" w:type="pct"/>
          </w:tcPr>
          <w:p w14:paraId="6040849A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85" w:type="pct"/>
          </w:tcPr>
          <w:p w14:paraId="262BED66" w14:textId="77777777" w:rsidR="00FC151D" w:rsidRPr="001E134A" w:rsidRDefault="00FC151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5A9355BE" w14:textId="77777777" w:rsidR="004E32FB" w:rsidRPr="001E134A" w:rsidRDefault="004E32FB">
      <w:pPr>
        <w:rPr>
          <w:rFonts w:ascii="Times New Roman" w:eastAsia="標楷體" w:hAnsi="Times New Roman" w:cs="Times New Roman"/>
          <w:sz w:val="24"/>
        </w:rPr>
        <w:sectPr w:rsidR="004E32FB" w:rsidRPr="001E134A">
          <w:pgSz w:w="11910" w:h="16840"/>
          <w:pgMar w:top="700" w:right="400" w:bottom="500" w:left="480" w:header="0" w:footer="307" w:gutter="0"/>
          <w:cols w:space="720"/>
        </w:sectPr>
      </w:pPr>
    </w:p>
    <w:p w14:paraId="614D3BF4" w14:textId="77777777" w:rsidR="004E32FB" w:rsidRPr="001E134A" w:rsidRDefault="001C2D6F">
      <w:pPr>
        <w:spacing w:line="455" w:lineRule="exact"/>
        <w:ind w:left="240"/>
        <w:rPr>
          <w:rFonts w:ascii="Times New Roman" w:eastAsia="標楷體" w:hAnsi="Times New Roman" w:cs="Times New Roman"/>
          <w:b/>
          <w:sz w:val="28"/>
        </w:rPr>
      </w:pPr>
      <w:r w:rsidRPr="001E134A">
        <w:rPr>
          <w:rFonts w:ascii="Times New Roman" w:eastAsia="標楷體" w:hAnsi="Times New Roman" w:cs="Times New Roman"/>
          <w:b/>
          <w:sz w:val="28"/>
        </w:rPr>
        <w:lastRenderedPageBreak/>
        <w:t>四、預算規劃</w:t>
      </w:r>
    </w:p>
    <w:p w14:paraId="6B01E8FD" w14:textId="77777777" w:rsidR="004E32FB" w:rsidRPr="001E134A" w:rsidRDefault="004E32FB">
      <w:pPr>
        <w:pStyle w:val="a3"/>
        <w:spacing w:before="16"/>
        <w:rPr>
          <w:rFonts w:ascii="Times New Roman" w:eastAsia="標楷體" w:hAnsi="Times New Roman" w:cs="Times New Roman"/>
          <w:b/>
          <w:sz w:val="6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81"/>
        <w:gridCol w:w="699"/>
        <w:gridCol w:w="2040"/>
        <w:gridCol w:w="4846"/>
      </w:tblGrid>
      <w:tr w:rsidR="007F3DF7" w:rsidRPr="001E134A" w14:paraId="2D046CC0" w14:textId="77777777" w:rsidTr="00DF579D">
        <w:trPr>
          <w:trHeight w:val="398"/>
        </w:trPr>
        <w:tc>
          <w:tcPr>
            <w:tcW w:w="1904" w:type="dxa"/>
            <w:shd w:val="clear" w:color="auto" w:fill="F1F1F1"/>
          </w:tcPr>
          <w:p w14:paraId="43541A96" w14:textId="77777777" w:rsidR="004E32FB" w:rsidRPr="001E134A" w:rsidRDefault="001C2D6F">
            <w:pPr>
              <w:pStyle w:val="TableParagraph"/>
              <w:spacing w:line="378" w:lineRule="exact"/>
              <w:ind w:left="690" w:right="68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項目</w:t>
            </w:r>
          </w:p>
        </w:tc>
        <w:tc>
          <w:tcPr>
            <w:tcW w:w="881" w:type="dxa"/>
            <w:shd w:val="clear" w:color="auto" w:fill="F1F1F1"/>
          </w:tcPr>
          <w:p w14:paraId="0C8CBCE5" w14:textId="77777777" w:rsidR="004E32FB" w:rsidRPr="001E134A" w:rsidRDefault="001C2D6F">
            <w:pPr>
              <w:pStyle w:val="TableParagraph"/>
              <w:spacing w:line="378" w:lineRule="exact"/>
              <w:ind w:left="19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單價</w:t>
            </w:r>
          </w:p>
        </w:tc>
        <w:tc>
          <w:tcPr>
            <w:tcW w:w="699" w:type="dxa"/>
            <w:shd w:val="clear" w:color="auto" w:fill="F1F1F1"/>
          </w:tcPr>
          <w:p w14:paraId="0E374CD9" w14:textId="77777777" w:rsidR="004E32FB" w:rsidRPr="001E134A" w:rsidRDefault="001C2D6F">
            <w:pPr>
              <w:pStyle w:val="TableParagraph"/>
              <w:spacing w:line="378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數量</w:t>
            </w:r>
          </w:p>
        </w:tc>
        <w:tc>
          <w:tcPr>
            <w:tcW w:w="2040" w:type="dxa"/>
            <w:shd w:val="clear" w:color="auto" w:fill="F1F1F1"/>
          </w:tcPr>
          <w:p w14:paraId="7A8BE863" w14:textId="77777777" w:rsidR="004E32FB" w:rsidRPr="001E134A" w:rsidRDefault="001C2D6F" w:rsidP="00DF579D">
            <w:pPr>
              <w:pStyle w:val="TableParagraph"/>
              <w:spacing w:line="378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金額</w:t>
            </w:r>
          </w:p>
        </w:tc>
        <w:tc>
          <w:tcPr>
            <w:tcW w:w="4846" w:type="dxa"/>
            <w:shd w:val="clear" w:color="auto" w:fill="F1F1F1"/>
          </w:tcPr>
          <w:p w14:paraId="645F09B6" w14:textId="77777777" w:rsidR="004E32FB" w:rsidRPr="001E134A" w:rsidRDefault="001C2D6F">
            <w:pPr>
              <w:pStyle w:val="TableParagraph"/>
              <w:spacing w:line="378" w:lineRule="exact"/>
              <w:ind w:left="16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使用說明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請務必填寫</w:t>
            </w: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</w:tc>
      </w:tr>
      <w:tr w:rsidR="007F3DF7" w:rsidRPr="001E134A" w14:paraId="1C525083" w14:textId="77777777" w:rsidTr="00DF579D">
        <w:trPr>
          <w:trHeight w:val="1023"/>
        </w:trPr>
        <w:tc>
          <w:tcPr>
            <w:tcW w:w="1904" w:type="dxa"/>
            <w:vAlign w:val="center"/>
          </w:tcPr>
          <w:p w14:paraId="1DCCCF3A" w14:textId="77777777" w:rsidR="004E32FB" w:rsidRPr="001E134A" w:rsidRDefault="001C2D6F" w:rsidP="00FB48EA">
            <w:pPr>
              <w:pStyle w:val="TableParagraph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講座鐘點費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外聘</w:t>
            </w:r>
          </w:p>
        </w:tc>
        <w:tc>
          <w:tcPr>
            <w:tcW w:w="881" w:type="dxa"/>
            <w:vAlign w:val="center"/>
          </w:tcPr>
          <w:p w14:paraId="5536B6DD" w14:textId="77777777" w:rsidR="00DF579D" w:rsidRPr="001E134A" w:rsidRDefault="001C3080" w:rsidP="00DF579D">
            <w:pPr>
              <w:pStyle w:val="TableParagraph"/>
              <w:ind w:left="169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2,0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00</w:t>
            </w:r>
          </w:p>
        </w:tc>
        <w:tc>
          <w:tcPr>
            <w:tcW w:w="699" w:type="dxa"/>
            <w:vAlign w:val="center"/>
          </w:tcPr>
          <w:p w14:paraId="2F123179" w14:textId="77777777" w:rsidR="004E32FB" w:rsidRPr="001E134A" w:rsidRDefault="004D5EC8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5</w:t>
            </w:r>
          </w:p>
        </w:tc>
        <w:tc>
          <w:tcPr>
            <w:tcW w:w="2040" w:type="dxa"/>
            <w:vAlign w:val="center"/>
          </w:tcPr>
          <w:p w14:paraId="6800CC17" w14:textId="77777777" w:rsidR="00DF579D" w:rsidRDefault="00DF579D" w:rsidP="00DF57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範例：</w:t>
            </w:r>
          </w:p>
          <w:p w14:paraId="01A28618" w14:textId="77777777" w:rsidR="004E32FB" w:rsidRPr="00DF579D" w:rsidRDefault="00DF579D" w:rsidP="00DF57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</w:rPr>
            </w:pPr>
            <w:r w:rsidRPr="00DF57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2,000*</w:t>
            </w:r>
            <w:r w:rsidR="004D5EC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5*(1+</w:t>
            </w:r>
            <w:r w:rsidR="000651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2.11</w:t>
            </w:r>
            <w:r w:rsidRPr="00DF57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</w:rPr>
              <w:t>%)</w:t>
            </w:r>
          </w:p>
        </w:tc>
        <w:tc>
          <w:tcPr>
            <w:tcW w:w="4846" w:type="dxa"/>
            <w:vAlign w:val="center"/>
          </w:tcPr>
          <w:p w14:paraId="52FF043C" w14:textId="77777777" w:rsidR="004E32FB" w:rsidRPr="001E134A" w:rsidRDefault="001C2D6F" w:rsidP="00DF579D">
            <w:pPr>
              <w:pStyle w:val="TableParagraph"/>
              <w:spacing w:before="5" w:line="223" w:lineRule="auto"/>
              <w:ind w:left="107" w:right="91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pacing w:val="6"/>
                <w:sz w:val="24"/>
              </w:rPr>
              <w:t>辦理課程之工作坊</w:t>
            </w:r>
            <w:r w:rsidRPr="001E134A">
              <w:rPr>
                <w:rFonts w:ascii="Times New Roman" w:eastAsia="標楷體" w:hAnsi="Times New Roman" w:cs="Times New Roman"/>
                <w:spacing w:val="7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pacing w:val="6"/>
                <w:sz w:val="24"/>
              </w:rPr>
              <w:t>講座等邀請校內兼任教師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 xml:space="preserve">/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校外業師支領標準為</w:t>
            </w:r>
            <w:r w:rsidR="001C3080" w:rsidRPr="001E134A">
              <w:rPr>
                <w:rFonts w:ascii="Times New Roman" w:eastAsia="標楷體" w:hAnsi="Times New Roman" w:cs="Times New Roman"/>
                <w:sz w:val="24"/>
              </w:rPr>
              <w:t>@2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,</w:t>
            </w:r>
            <w:r w:rsidR="001C3080" w:rsidRPr="001E134A">
              <w:rPr>
                <w:rFonts w:ascii="Times New Roman" w:eastAsia="標楷體" w:hAnsi="Times New Roman" w:cs="Times New Roman"/>
                <w:sz w:val="24"/>
              </w:rPr>
              <w:t>000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pacing w:val="-10"/>
                <w:sz w:val="24"/>
              </w:rPr>
              <w:t>小時。核銷請檢附工作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坊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講座等海報文件。</w:t>
            </w:r>
            <w:r w:rsidR="00DF579D" w:rsidRPr="00DF579D">
              <w:rPr>
                <w:rFonts w:ascii="Times New Roman" w:eastAsia="標楷體" w:hAnsi="Times New Roman" w:cs="Times New Roman" w:hint="eastAsia"/>
                <w:sz w:val="24"/>
              </w:rPr>
              <w:t>補充保險費費率為</w:t>
            </w:r>
            <w:r w:rsidR="00DF579D">
              <w:rPr>
                <w:rFonts w:ascii="Times New Roman" w:eastAsia="標楷體" w:hAnsi="Times New Roman" w:cs="Times New Roman" w:hint="eastAsia"/>
                <w:sz w:val="24"/>
              </w:rPr>
              <w:t>2.11</w:t>
            </w:r>
            <w:r w:rsidR="00DF579D" w:rsidRPr="00DF579D">
              <w:rPr>
                <w:rFonts w:ascii="Times New Roman" w:eastAsia="標楷體" w:hAnsi="Times New Roman" w:cs="Times New Roman"/>
                <w:sz w:val="24"/>
              </w:rPr>
              <w:t>%</w:t>
            </w:r>
            <w:r w:rsidR="00DF579D" w:rsidRPr="001E134A">
              <w:rPr>
                <w:rFonts w:ascii="Times New Roman" w:eastAsia="標楷體" w:hAnsi="Times New Roman" w:cs="Times New Roman"/>
                <w:sz w:val="24"/>
              </w:rPr>
              <w:t>。</w:t>
            </w:r>
          </w:p>
        </w:tc>
      </w:tr>
      <w:tr w:rsidR="007F3DF7" w:rsidRPr="001E134A" w14:paraId="5EEF75AB" w14:textId="77777777" w:rsidTr="00DF579D">
        <w:trPr>
          <w:trHeight w:val="1137"/>
        </w:trPr>
        <w:tc>
          <w:tcPr>
            <w:tcW w:w="1904" w:type="dxa"/>
            <w:vAlign w:val="center"/>
          </w:tcPr>
          <w:p w14:paraId="1CE760F2" w14:textId="77777777" w:rsidR="004E32FB" w:rsidRPr="001E134A" w:rsidRDefault="001C2D6F" w:rsidP="00FB48EA">
            <w:pPr>
              <w:pStyle w:val="TableParagraph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講座鐘點費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-</w:t>
            </w:r>
            <w:proofErr w:type="gramStart"/>
            <w:r w:rsidRPr="001E134A">
              <w:rPr>
                <w:rFonts w:ascii="Times New Roman" w:eastAsia="標楷體" w:hAnsi="Times New Roman" w:cs="Times New Roman"/>
                <w:sz w:val="24"/>
              </w:rPr>
              <w:t>內聘</w:t>
            </w:r>
            <w:proofErr w:type="gramEnd"/>
          </w:p>
        </w:tc>
        <w:tc>
          <w:tcPr>
            <w:tcW w:w="881" w:type="dxa"/>
            <w:vAlign w:val="center"/>
          </w:tcPr>
          <w:p w14:paraId="737EF5F5" w14:textId="77777777" w:rsidR="004E32FB" w:rsidRPr="001E134A" w:rsidRDefault="001C3080" w:rsidP="00F51B4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1,000</w:t>
            </w:r>
          </w:p>
        </w:tc>
        <w:tc>
          <w:tcPr>
            <w:tcW w:w="699" w:type="dxa"/>
            <w:vAlign w:val="center"/>
          </w:tcPr>
          <w:p w14:paraId="68AEB43C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114541EF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28FF2306" w14:textId="77777777" w:rsidR="004E32FB" w:rsidRPr="001E134A" w:rsidRDefault="001C2D6F" w:rsidP="00FB48EA">
            <w:pPr>
              <w:pStyle w:val="TableParagraph"/>
              <w:spacing w:before="4" w:line="223" w:lineRule="auto"/>
              <w:ind w:left="107" w:right="8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辦理課程之工作坊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講座等邀請校內助教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職員支領標準為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@</w:t>
            </w:r>
            <w:r w:rsidR="001C3080" w:rsidRPr="001E134A">
              <w:rPr>
                <w:rFonts w:ascii="Times New Roman" w:eastAsia="標楷體" w:hAnsi="Times New Roman" w:cs="Times New Roman"/>
                <w:sz w:val="24"/>
              </w:rPr>
              <w:t>1,0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00/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小時。核銷請檢附工作坊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講座等海報文件。</w:t>
            </w:r>
            <w:r w:rsidR="00DF579D" w:rsidRPr="00DF579D">
              <w:rPr>
                <w:rFonts w:ascii="Times New Roman" w:eastAsia="標楷體" w:hAnsi="Times New Roman" w:cs="Times New Roman" w:hint="eastAsia"/>
                <w:sz w:val="24"/>
              </w:rPr>
              <w:t>補充保險費費率為</w:t>
            </w:r>
            <w:r w:rsidR="00DF579D">
              <w:rPr>
                <w:rFonts w:ascii="Times New Roman" w:eastAsia="標楷體" w:hAnsi="Times New Roman" w:cs="Times New Roman" w:hint="eastAsia"/>
                <w:sz w:val="24"/>
              </w:rPr>
              <w:t>2.11</w:t>
            </w:r>
            <w:r w:rsidR="00DF579D" w:rsidRPr="00DF579D">
              <w:rPr>
                <w:rFonts w:ascii="Times New Roman" w:eastAsia="標楷體" w:hAnsi="Times New Roman" w:cs="Times New Roman"/>
                <w:sz w:val="24"/>
              </w:rPr>
              <w:t>%</w:t>
            </w:r>
            <w:r w:rsidR="00DF579D" w:rsidRPr="001E134A">
              <w:rPr>
                <w:rFonts w:ascii="Times New Roman" w:eastAsia="標楷體" w:hAnsi="Times New Roman" w:cs="Times New Roman"/>
                <w:sz w:val="24"/>
              </w:rPr>
              <w:t>。</w:t>
            </w:r>
          </w:p>
        </w:tc>
      </w:tr>
      <w:tr w:rsidR="007F3DF7" w:rsidRPr="001E134A" w14:paraId="2C0D34F5" w14:textId="77777777" w:rsidTr="00DF579D">
        <w:trPr>
          <w:trHeight w:val="1111"/>
        </w:trPr>
        <w:tc>
          <w:tcPr>
            <w:tcW w:w="1904" w:type="dxa"/>
            <w:vAlign w:val="center"/>
          </w:tcPr>
          <w:p w14:paraId="23820ED1" w14:textId="77777777" w:rsidR="004E32FB" w:rsidRPr="001E134A" w:rsidRDefault="001C2D6F" w:rsidP="00FB48EA">
            <w:pPr>
              <w:pStyle w:val="TableParagraph"/>
              <w:spacing w:before="144" w:line="223" w:lineRule="auto"/>
              <w:ind w:left="-5" w:right="-4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pacing w:val="21"/>
                <w:sz w:val="24"/>
              </w:rPr>
              <w:t>講座鐘點費</w:t>
            </w:r>
            <w:r w:rsidRPr="001E134A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- </w:t>
            </w:r>
            <w:r w:rsidRPr="001E134A">
              <w:rPr>
                <w:rFonts w:ascii="Times New Roman" w:eastAsia="標楷體" w:hAnsi="Times New Roman" w:cs="Times New Roman"/>
                <w:spacing w:val="21"/>
                <w:sz w:val="24"/>
              </w:rPr>
              <w:t>講座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助理</w:t>
            </w:r>
          </w:p>
        </w:tc>
        <w:tc>
          <w:tcPr>
            <w:tcW w:w="881" w:type="dxa"/>
            <w:vAlign w:val="center"/>
          </w:tcPr>
          <w:p w14:paraId="4F7F3EC4" w14:textId="77777777" w:rsidR="004E32FB" w:rsidRPr="001E134A" w:rsidRDefault="001C3080" w:rsidP="00F51B4F">
            <w:pPr>
              <w:pStyle w:val="TableParagraph"/>
              <w:ind w:left="258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5</w:t>
            </w:r>
            <w:r w:rsidR="001C2D6F" w:rsidRPr="001E134A">
              <w:rPr>
                <w:rFonts w:ascii="Times New Roman" w:eastAsia="標楷體" w:hAnsi="Times New Roman" w:cs="Times New Roman"/>
                <w:sz w:val="24"/>
              </w:rPr>
              <w:t>00</w:t>
            </w:r>
          </w:p>
        </w:tc>
        <w:tc>
          <w:tcPr>
            <w:tcW w:w="699" w:type="dxa"/>
            <w:vAlign w:val="center"/>
          </w:tcPr>
          <w:p w14:paraId="5F97D30C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5E885823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2FAA1C52" w14:textId="77777777" w:rsidR="004E32FB" w:rsidRPr="001E134A" w:rsidRDefault="001C2D6F" w:rsidP="00FB48EA">
            <w:pPr>
              <w:pStyle w:val="TableParagraph"/>
              <w:spacing w:before="7" w:line="223" w:lineRule="auto"/>
              <w:ind w:left="107" w:right="9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限課程實際授課之學生助理支領標準為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@</w:t>
            </w:r>
            <w:r w:rsidR="001C3080" w:rsidRPr="001E134A">
              <w:rPr>
                <w:rFonts w:ascii="Times New Roman" w:eastAsia="標楷體" w:hAnsi="Times New Roman" w:cs="Times New Roman"/>
                <w:sz w:val="24"/>
              </w:rPr>
              <w:t>5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 xml:space="preserve">00/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小時。核銷請檢附工作坊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講座等海報文件。</w:t>
            </w:r>
            <w:r w:rsidR="00DF579D" w:rsidRPr="00DF579D">
              <w:rPr>
                <w:rFonts w:ascii="Times New Roman" w:eastAsia="標楷體" w:hAnsi="Times New Roman" w:cs="Times New Roman" w:hint="eastAsia"/>
                <w:sz w:val="24"/>
              </w:rPr>
              <w:t>補充保險費費率為</w:t>
            </w:r>
            <w:r w:rsidR="00DF579D">
              <w:rPr>
                <w:rFonts w:ascii="Times New Roman" w:eastAsia="標楷體" w:hAnsi="Times New Roman" w:cs="Times New Roman" w:hint="eastAsia"/>
                <w:sz w:val="24"/>
              </w:rPr>
              <w:t>2.11</w:t>
            </w:r>
            <w:r w:rsidR="00DF579D" w:rsidRPr="00DF579D">
              <w:rPr>
                <w:rFonts w:ascii="Times New Roman" w:eastAsia="標楷體" w:hAnsi="Times New Roman" w:cs="Times New Roman"/>
                <w:sz w:val="24"/>
              </w:rPr>
              <w:t>%</w:t>
            </w:r>
            <w:r w:rsidR="00DF579D" w:rsidRPr="001E134A">
              <w:rPr>
                <w:rFonts w:ascii="Times New Roman" w:eastAsia="標楷體" w:hAnsi="Times New Roman" w:cs="Times New Roman"/>
                <w:sz w:val="24"/>
              </w:rPr>
              <w:t>。</w:t>
            </w:r>
          </w:p>
        </w:tc>
      </w:tr>
      <w:tr w:rsidR="007F3DF7" w:rsidRPr="001E134A" w14:paraId="4B9C67FB" w14:textId="77777777" w:rsidTr="00DF579D">
        <w:trPr>
          <w:trHeight w:val="587"/>
        </w:trPr>
        <w:tc>
          <w:tcPr>
            <w:tcW w:w="1904" w:type="dxa"/>
            <w:vAlign w:val="center"/>
          </w:tcPr>
          <w:p w14:paraId="11B55334" w14:textId="77777777" w:rsidR="004E32FB" w:rsidRPr="001E134A" w:rsidRDefault="001C2D6F" w:rsidP="00FB48EA">
            <w:pPr>
              <w:pStyle w:val="TableParagraph"/>
              <w:spacing w:before="127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印刷費</w:t>
            </w:r>
          </w:p>
        </w:tc>
        <w:tc>
          <w:tcPr>
            <w:tcW w:w="881" w:type="dxa"/>
            <w:vAlign w:val="center"/>
          </w:tcPr>
          <w:p w14:paraId="7445AE34" w14:textId="77777777" w:rsidR="004E32FB" w:rsidRPr="001E134A" w:rsidRDefault="004E32FB" w:rsidP="00F51B4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0390990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173098C8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3E61DE5D" w14:textId="77777777" w:rsidR="004E32FB" w:rsidRPr="001E134A" w:rsidRDefault="001C2D6F" w:rsidP="00FB48EA">
            <w:pPr>
              <w:pStyle w:val="TableParagraph"/>
              <w:spacing w:line="323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核實編列，憑據實支核銷。核銷請檢附印刷樣張。</w:t>
            </w:r>
          </w:p>
        </w:tc>
      </w:tr>
      <w:tr w:rsidR="007F3DF7" w:rsidRPr="001E134A" w14:paraId="1CA75F1E" w14:textId="77777777" w:rsidTr="00DF579D">
        <w:trPr>
          <w:trHeight w:val="909"/>
        </w:trPr>
        <w:tc>
          <w:tcPr>
            <w:tcW w:w="1904" w:type="dxa"/>
            <w:vAlign w:val="center"/>
          </w:tcPr>
          <w:p w14:paraId="4A4DEBFD" w14:textId="77777777" w:rsidR="004E32FB" w:rsidRPr="001E134A" w:rsidRDefault="001C2D6F" w:rsidP="00FB48EA">
            <w:pPr>
              <w:pStyle w:val="TableParagraph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國內旅費</w:t>
            </w:r>
          </w:p>
        </w:tc>
        <w:tc>
          <w:tcPr>
            <w:tcW w:w="881" w:type="dxa"/>
            <w:vAlign w:val="center"/>
          </w:tcPr>
          <w:p w14:paraId="2A6320A7" w14:textId="77777777" w:rsidR="004E32FB" w:rsidRPr="001E134A" w:rsidRDefault="004E32FB" w:rsidP="00F51B4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7E8750B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6BDF00AF" w14:textId="77777777" w:rsidR="004E32FB" w:rsidRPr="001E134A" w:rsidRDefault="004E32FB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652A23AC" w14:textId="77777777" w:rsidR="004E32FB" w:rsidRPr="001E134A" w:rsidRDefault="001C2D6F" w:rsidP="00FB48EA">
            <w:pPr>
              <w:pStyle w:val="TableParagraph"/>
              <w:spacing w:before="4" w:line="223" w:lineRule="auto"/>
              <w:ind w:left="107" w:right="9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pacing w:val="4"/>
                <w:sz w:val="24"/>
              </w:rPr>
              <w:t>包含學生校外</w:t>
            </w:r>
            <w:r w:rsidRPr="001E134A">
              <w:rPr>
                <w:rFonts w:ascii="Times New Roman" w:eastAsia="標楷體" w:hAnsi="Times New Roman" w:cs="Times New Roman"/>
                <w:spacing w:val="4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pacing w:val="5"/>
                <w:sz w:val="24"/>
              </w:rPr>
              <w:t>業界</w:t>
            </w:r>
            <w:r w:rsidRPr="001E134A">
              <w:rPr>
                <w:rFonts w:ascii="Times New Roman" w:eastAsia="標楷體" w:hAnsi="Times New Roman" w:cs="Times New Roman"/>
                <w:spacing w:val="6"/>
                <w:sz w:val="24"/>
              </w:rPr>
              <w:t>)</w:t>
            </w:r>
            <w:r w:rsidRPr="001E134A">
              <w:rPr>
                <w:rFonts w:ascii="Times New Roman" w:eastAsia="標楷體" w:hAnsi="Times New Roman" w:cs="Times New Roman"/>
                <w:spacing w:val="3"/>
                <w:sz w:val="24"/>
              </w:rPr>
              <w:t>參訪車資、邀請講師之車馬費</w:t>
            </w:r>
            <w:r w:rsidRPr="001E134A">
              <w:rPr>
                <w:rFonts w:ascii="Times New Roman" w:eastAsia="標楷體" w:hAnsi="Times New Roman" w:cs="Times New Roman"/>
                <w:spacing w:val="3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pacing w:val="3"/>
                <w:sz w:val="24"/>
              </w:rPr>
              <w:t>高鐵車資以標準車廂為限</w:t>
            </w:r>
            <w:r w:rsidRPr="001E134A">
              <w:rPr>
                <w:rFonts w:ascii="Times New Roman" w:eastAsia="標楷體" w:hAnsi="Times New Roman" w:cs="Times New Roman"/>
                <w:spacing w:val="-30"/>
                <w:sz w:val="24"/>
              </w:rPr>
              <w:t>)</w:t>
            </w:r>
            <w:r w:rsidRPr="001E134A">
              <w:rPr>
                <w:rFonts w:ascii="Times New Roman" w:eastAsia="標楷體" w:hAnsi="Times New Roman" w:cs="Times New Roman"/>
                <w:spacing w:val="-12"/>
                <w:sz w:val="24"/>
              </w:rPr>
              <w:t>，檢據核實報支，不得另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行報支油料、過路、停車等費用。</w:t>
            </w:r>
          </w:p>
        </w:tc>
      </w:tr>
      <w:tr w:rsidR="00B923F2" w:rsidRPr="001E134A" w14:paraId="71AB0F69" w14:textId="77777777" w:rsidTr="00DF579D">
        <w:trPr>
          <w:trHeight w:val="813"/>
        </w:trPr>
        <w:tc>
          <w:tcPr>
            <w:tcW w:w="1904" w:type="dxa"/>
            <w:vAlign w:val="center"/>
          </w:tcPr>
          <w:p w14:paraId="5BF8CF5F" w14:textId="77777777" w:rsidR="00B923F2" w:rsidRPr="001E134A" w:rsidRDefault="00B923F2" w:rsidP="00FB48EA">
            <w:pPr>
              <w:pStyle w:val="TableParagraph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教學材料費</w:t>
            </w:r>
          </w:p>
        </w:tc>
        <w:tc>
          <w:tcPr>
            <w:tcW w:w="881" w:type="dxa"/>
            <w:vAlign w:val="center"/>
          </w:tcPr>
          <w:p w14:paraId="733868AB" w14:textId="77777777" w:rsidR="00B923F2" w:rsidRPr="001E134A" w:rsidRDefault="00B923F2" w:rsidP="00F51B4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6145D4F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664C7CD5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1F5DEF1E" w14:textId="77777777" w:rsidR="00B923F2" w:rsidRPr="001E134A" w:rsidRDefault="00B923F2" w:rsidP="00FB48EA">
            <w:pPr>
              <w:pStyle w:val="TableParagraph"/>
              <w:spacing w:line="323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核實編列，憑據實支核銷</w:t>
            </w:r>
            <w:r w:rsidR="00F014EC">
              <w:rPr>
                <w:rFonts w:ascii="Times New Roman" w:eastAsia="標楷體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請列出採購明細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。</w:t>
            </w:r>
          </w:p>
        </w:tc>
      </w:tr>
      <w:tr w:rsidR="00D3667C" w:rsidRPr="001E134A" w14:paraId="4E2DF719" w14:textId="77777777" w:rsidTr="00DF579D">
        <w:trPr>
          <w:trHeight w:val="899"/>
        </w:trPr>
        <w:tc>
          <w:tcPr>
            <w:tcW w:w="1904" w:type="dxa"/>
            <w:vAlign w:val="center"/>
          </w:tcPr>
          <w:p w14:paraId="4A7B3438" w14:textId="77777777" w:rsidR="00D3667C" w:rsidRPr="001E134A" w:rsidRDefault="00D3667C" w:rsidP="00D3667C">
            <w:pPr>
              <w:pStyle w:val="TableParagraph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膳費</w:t>
            </w:r>
          </w:p>
        </w:tc>
        <w:tc>
          <w:tcPr>
            <w:tcW w:w="881" w:type="dxa"/>
            <w:vAlign w:val="center"/>
          </w:tcPr>
          <w:p w14:paraId="738F1298" w14:textId="77777777" w:rsidR="00D3667C" w:rsidRPr="001E134A" w:rsidRDefault="00D3667C" w:rsidP="00D3667C">
            <w:pPr>
              <w:pStyle w:val="TableParagraph"/>
              <w:ind w:left="25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00</w:t>
            </w:r>
          </w:p>
        </w:tc>
        <w:tc>
          <w:tcPr>
            <w:tcW w:w="699" w:type="dxa"/>
            <w:vAlign w:val="center"/>
          </w:tcPr>
          <w:p w14:paraId="52C951A5" w14:textId="77777777" w:rsidR="00D3667C" w:rsidRPr="001E134A" w:rsidRDefault="00D3667C" w:rsidP="00D366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104E0DAC" w14:textId="77777777" w:rsidR="00D3667C" w:rsidRPr="001E134A" w:rsidRDefault="00D3667C" w:rsidP="00D3667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1D6F3416" w14:textId="77777777" w:rsidR="00D3667C" w:rsidRPr="001E134A" w:rsidRDefault="00D3667C" w:rsidP="00D3667C">
            <w:pPr>
              <w:pStyle w:val="TableParagraph"/>
              <w:spacing w:before="4" w:line="223" w:lineRule="auto"/>
              <w:ind w:left="107" w:right="94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課程相關會議餐費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@80/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人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早餐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@40/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人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。核銷請檢附會議簽到表。</w:t>
            </w:r>
          </w:p>
        </w:tc>
      </w:tr>
      <w:tr w:rsidR="00B923F2" w:rsidRPr="001E134A" w14:paraId="5BB4676E" w14:textId="77777777" w:rsidTr="00DF579D">
        <w:trPr>
          <w:trHeight w:val="1211"/>
        </w:trPr>
        <w:tc>
          <w:tcPr>
            <w:tcW w:w="1904" w:type="dxa"/>
            <w:vAlign w:val="center"/>
          </w:tcPr>
          <w:p w14:paraId="546D6262" w14:textId="77777777" w:rsidR="00B923F2" w:rsidRPr="001E134A" w:rsidRDefault="00B923F2" w:rsidP="00FB48EA">
            <w:pPr>
              <w:pStyle w:val="TableParagraph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宿費</w:t>
            </w:r>
          </w:p>
        </w:tc>
        <w:tc>
          <w:tcPr>
            <w:tcW w:w="881" w:type="dxa"/>
            <w:vAlign w:val="center"/>
          </w:tcPr>
          <w:p w14:paraId="03641D73" w14:textId="77777777" w:rsidR="00B923F2" w:rsidRPr="001E134A" w:rsidRDefault="00B923F2" w:rsidP="00F51B4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2CA8212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1DECB659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1D1C2497" w14:textId="77777777" w:rsidR="00B923F2" w:rsidRPr="001E134A" w:rsidRDefault="00B923F2" w:rsidP="00FB48EA">
            <w:pPr>
              <w:pStyle w:val="TableParagraph"/>
              <w:spacing w:before="4" w:line="223" w:lineRule="auto"/>
              <w:ind w:left="107" w:right="93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pacing w:val="-3"/>
                <w:sz w:val="24"/>
              </w:rPr>
              <w:t>校內營隊住宿依學校規定核實報支。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pacing w:val="-3"/>
                <w:sz w:val="24"/>
              </w:rPr>
              <w:t>另需簽呈學校</w:t>
            </w:r>
            <w:r w:rsidRPr="001E134A">
              <w:rPr>
                <w:rFonts w:ascii="Times New Roman" w:eastAsia="標楷體" w:hAnsi="Times New Roman" w:cs="Times New Roman"/>
                <w:spacing w:val="-7"/>
                <w:sz w:val="24"/>
              </w:rPr>
              <w:t>核定支給</w:t>
            </w:r>
            <w:r w:rsidRPr="001E134A">
              <w:rPr>
                <w:rFonts w:ascii="Times New Roman" w:eastAsia="標楷體" w:hAnsi="Times New Roman" w:cs="Times New Roman"/>
                <w:spacing w:val="-2"/>
                <w:sz w:val="24"/>
              </w:rPr>
              <w:t>，若住校內，請由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配合款支應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923F2" w:rsidRPr="001E134A" w14:paraId="606646D7" w14:textId="77777777" w:rsidTr="00DF579D">
        <w:trPr>
          <w:trHeight w:val="1214"/>
        </w:trPr>
        <w:tc>
          <w:tcPr>
            <w:tcW w:w="1904" w:type="dxa"/>
            <w:vAlign w:val="center"/>
          </w:tcPr>
          <w:p w14:paraId="32F0D81B" w14:textId="77777777" w:rsidR="00B923F2" w:rsidRPr="001E134A" w:rsidRDefault="00B923F2" w:rsidP="00FB48EA">
            <w:pPr>
              <w:pStyle w:val="TableParagraph"/>
              <w:ind w:left="-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保險費</w:t>
            </w:r>
          </w:p>
        </w:tc>
        <w:tc>
          <w:tcPr>
            <w:tcW w:w="881" w:type="dxa"/>
            <w:vAlign w:val="center"/>
          </w:tcPr>
          <w:p w14:paraId="5C9F41EC" w14:textId="77777777" w:rsidR="00B923F2" w:rsidRPr="001E134A" w:rsidRDefault="00B923F2" w:rsidP="00F51B4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4B0EAD3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722D96A9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59F9D4D1" w14:textId="77777777" w:rsidR="00B923F2" w:rsidRPr="001E134A" w:rsidRDefault="00B923F2" w:rsidP="00FB48EA">
            <w:pPr>
              <w:pStyle w:val="TableParagraph"/>
              <w:spacing w:before="2" w:line="225" w:lineRule="auto"/>
              <w:ind w:left="107" w:right="92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學生參訪之保險費用。核銷時請檢附保險收據及保險人名單。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E134A">
              <w:rPr>
                <w:rFonts w:ascii="Times New Roman" w:eastAsia="標楷體" w:hAnsi="Times New Roman" w:cs="Times New Roman"/>
                <w:spacing w:val="-10"/>
                <w:sz w:val="24"/>
              </w:rPr>
              <w:t>最高保額以</w:t>
            </w:r>
            <w:r w:rsidRPr="001E134A"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 xml:space="preserve">300 </w:t>
            </w:r>
            <w:r w:rsidRPr="001E134A">
              <w:rPr>
                <w:rFonts w:ascii="Times New Roman" w:eastAsia="標楷體" w:hAnsi="Times New Roman" w:cs="Times New Roman"/>
                <w:spacing w:val="-7"/>
                <w:sz w:val="24"/>
              </w:rPr>
              <w:t>萬元為限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B923F2" w:rsidRPr="001E134A" w14:paraId="326821F6" w14:textId="77777777" w:rsidTr="00DF579D">
        <w:trPr>
          <w:trHeight w:val="899"/>
        </w:trPr>
        <w:tc>
          <w:tcPr>
            <w:tcW w:w="1904" w:type="dxa"/>
            <w:vAlign w:val="center"/>
          </w:tcPr>
          <w:p w14:paraId="4EB89C0B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1B472817" w14:textId="77777777" w:rsidR="00B923F2" w:rsidRPr="001E134A" w:rsidRDefault="00B923F2" w:rsidP="00F51B4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3D9C8E2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4FC475E" w14:textId="77777777" w:rsidR="00B923F2" w:rsidRPr="001E134A" w:rsidRDefault="00B923F2" w:rsidP="00FB48E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7D4A9CA3" w14:textId="77777777" w:rsidR="00B923F2" w:rsidRPr="001E134A" w:rsidRDefault="00B923F2" w:rsidP="00FB48EA">
            <w:pPr>
              <w:pStyle w:val="TableParagraph"/>
              <w:spacing w:before="4" w:line="223" w:lineRule="auto"/>
              <w:ind w:left="107" w:right="92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其他未列入之「業務費」項目，請參考「教育部補助及委辦計畫經費編列基準表」合理編列之。</w:t>
            </w:r>
          </w:p>
        </w:tc>
      </w:tr>
      <w:tr w:rsidR="00B923F2" w:rsidRPr="001E134A" w14:paraId="0B575466" w14:textId="77777777" w:rsidTr="00DF579D">
        <w:trPr>
          <w:trHeight w:val="566"/>
        </w:trPr>
        <w:tc>
          <w:tcPr>
            <w:tcW w:w="3484" w:type="dxa"/>
            <w:gridSpan w:val="3"/>
            <w:shd w:val="clear" w:color="auto" w:fill="F1F1F1"/>
            <w:vAlign w:val="center"/>
          </w:tcPr>
          <w:p w14:paraId="5FEBA0E0" w14:textId="77777777" w:rsidR="00B923F2" w:rsidRPr="001E134A" w:rsidRDefault="00B923F2" w:rsidP="0008334E">
            <w:pPr>
              <w:pStyle w:val="TableParagraph"/>
              <w:spacing w:before="3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業務費小計</w:t>
            </w:r>
          </w:p>
        </w:tc>
        <w:tc>
          <w:tcPr>
            <w:tcW w:w="2040" w:type="dxa"/>
            <w:shd w:val="clear" w:color="auto" w:fill="F1F1F1"/>
          </w:tcPr>
          <w:p w14:paraId="6D87884A" w14:textId="77777777" w:rsidR="00B923F2" w:rsidRPr="001E134A" w:rsidRDefault="00B923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shd w:val="clear" w:color="auto" w:fill="F1F1F1"/>
          </w:tcPr>
          <w:p w14:paraId="038473B3" w14:textId="77777777" w:rsidR="00B923F2" w:rsidRPr="001E134A" w:rsidRDefault="00B923F2" w:rsidP="00FB48EA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923F2" w:rsidRPr="001E134A" w14:paraId="1C2C3CBB" w14:textId="77777777" w:rsidTr="00DF579D">
        <w:trPr>
          <w:trHeight w:val="995"/>
        </w:trPr>
        <w:tc>
          <w:tcPr>
            <w:tcW w:w="1904" w:type="dxa"/>
          </w:tcPr>
          <w:p w14:paraId="304D93A3" w14:textId="77777777" w:rsidR="00B923F2" w:rsidRPr="001E134A" w:rsidRDefault="00B923F2" w:rsidP="00FB48EA">
            <w:pPr>
              <w:pStyle w:val="TableParagraph"/>
              <w:spacing w:before="5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  <w:p w14:paraId="2B25B21A" w14:textId="77777777" w:rsidR="00B923F2" w:rsidRPr="001E134A" w:rsidRDefault="00B923F2" w:rsidP="00FB48EA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雜支</w:t>
            </w:r>
          </w:p>
        </w:tc>
        <w:tc>
          <w:tcPr>
            <w:tcW w:w="881" w:type="dxa"/>
          </w:tcPr>
          <w:p w14:paraId="602E59C6" w14:textId="77777777" w:rsidR="00B923F2" w:rsidRPr="001E134A" w:rsidRDefault="00B923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9" w:type="dxa"/>
          </w:tcPr>
          <w:p w14:paraId="6D36E1F6" w14:textId="77777777" w:rsidR="00B923F2" w:rsidRPr="001E134A" w:rsidRDefault="00B923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40" w:type="dxa"/>
          </w:tcPr>
          <w:p w14:paraId="6D877CD2" w14:textId="77777777" w:rsidR="00B923F2" w:rsidRPr="001E134A" w:rsidRDefault="00B923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vAlign w:val="center"/>
          </w:tcPr>
          <w:p w14:paraId="01CC7835" w14:textId="77777777" w:rsidR="00B923F2" w:rsidRPr="001E134A" w:rsidRDefault="00B923F2" w:rsidP="00FB48EA">
            <w:pPr>
              <w:pStyle w:val="TableParagraph"/>
              <w:spacing w:before="7" w:line="223" w:lineRule="auto"/>
              <w:ind w:left="107" w:right="93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pacing w:val="-11"/>
                <w:sz w:val="24"/>
              </w:rPr>
              <w:t>以業務費之</w:t>
            </w:r>
            <w:r w:rsidRPr="001E134A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6%</w:t>
            </w:r>
            <w:r w:rsidRPr="001E134A">
              <w:rPr>
                <w:rFonts w:ascii="Times New Roman" w:eastAsia="標楷體" w:hAnsi="Times New Roman" w:cs="Times New Roman"/>
                <w:spacing w:val="-11"/>
                <w:sz w:val="24"/>
              </w:rPr>
              <w:t>為上限，應以活動執行雜支為限，無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法支應教學所需之</w:t>
            </w:r>
            <w:r w:rsidRPr="00666794">
              <w:rPr>
                <w:rFonts w:ascii="Times New Roman" w:eastAsia="標楷體" w:hAnsi="Times New Roman" w:cs="Times New Roman"/>
                <w:color w:val="FF0000"/>
                <w:sz w:val="24"/>
              </w:rPr>
              <w:t>資訊耗材</w:t>
            </w:r>
            <w:r w:rsidRPr="00666794">
              <w:rPr>
                <w:rFonts w:ascii="Times New Roman" w:eastAsia="標楷體" w:hAnsi="Times New Roman" w:cs="Times New Roman"/>
                <w:color w:val="FF0000"/>
                <w:sz w:val="24"/>
              </w:rPr>
              <w:t>(</w:t>
            </w:r>
            <w:r w:rsidRPr="00666794">
              <w:rPr>
                <w:rFonts w:ascii="Times New Roman" w:eastAsia="標楷體" w:hAnsi="Times New Roman" w:cs="Times New Roman"/>
                <w:color w:val="FF0000"/>
                <w:spacing w:val="-10"/>
                <w:sz w:val="24"/>
              </w:rPr>
              <w:t>例如：碳粉匣</w:t>
            </w:r>
            <w:r w:rsidRPr="00666794">
              <w:rPr>
                <w:rFonts w:ascii="Times New Roman" w:eastAsia="標楷體" w:hAnsi="Times New Roman" w:cs="Times New Roman"/>
                <w:color w:val="FF0000"/>
                <w:spacing w:val="-30"/>
                <w:sz w:val="24"/>
              </w:rPr>
              <w:t>)</w:t>
            </w:r>
            <w:r w:rsidRPr="00666794">
              <w:rPr>
                <w:rFonts w:ascii="Times New Roman" w:eastAsia="標楷體" w:hAnsi="Times New Roman" w:cs="Times New Roman"/>
                <w:color w:val="FF0000"/>
                <w:spacing w:val="-11"/>
                <w:sz w:val="24"/>
              </w:rPr>
              <w:t>、隨身硬</w:t>
            </w:r>
            <w:r w:rsidRPr="00666794">
              <w:rPr>
                <w:rFonts w:ascii="Times New Roman" w:eastAsia="標楷體" w:hAnsi="Times New Roman" w:cs="Times New Roman"/>
                <w:color w:val="FF0000"/>
                <w:spacing w:val="-6"/>
                <w:sz w:val="24"/>
              </w:rPr>
              <w:t>碟、錄音筆、麥克風</w:t>
            </w:r>
            <w:r w:rsidRPr="001E134A">
              <w:rPr>
                <w:rFonts w:ascii="Times New Roman" w:eastAsia="標楷體" w:hAnsi="Times New Roman" w:cs="Times New Roman"/>
                <w:spacing w:val="-6"/>
                <w:sz w:val="24"/>
              </w:rPr>
              <w:t>等。</w:t>
            </w:r>
          </w:p>
        </w:tc>
      </w:tr>
      <w:tr w:rsidR="00B923F2" w:rsidRPr="001E134A" w14:paraId="28321CCD" w14:textId="77777777" w:rsidTr="00F15B43">
        <w:trPr>
          <w:trHeight w:val="825"/>
        </w:trPr>
        <w:tc>
          <w:tcPr>
            <w:tcW w:w="3484" w:type="dxa"/>
            <w:gridSpan w:val="3"/>
            <w:shd w:val="clear" w:color="auto" w:fill="F1F1F1"/>
            <w:vAlign w:val="center"/>
          </w:tcPr>
          <w:p w14:paraId="6822A39B" w14:textId="77777777" w:rsidR="00B923F2" w:rsidRPr="001E134A" w:rsidRDefault="00B923F2" w:rsidP="0008334E">
            <w:pPr>
              <w:pStyle w:val="TableParagraph"/>
              <w:spacing w:before="38"/>
              <w:ind w:left="1480" w:right="147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b/>
                <w:sz w:val="24"/>
              </w:rPr>
              <w:t>總計</w:t>
            </w:r>
          </w:p>
        </w:tc>
        <w:tc>
          <w:tcPr>
            <w:tcW w:w="2040" w:type="dxa"/>
            <w:shd w:val="clear" w:color="auto" w:fill="F1F1F1"/>
          </w:tcPr>
          <w:p w14:paraId="13EB61B4" w14:textId="77777777" w:rsidR="00B923F2" w:rsidRPr="001E134A" w:rsidRDefault="00B923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46" w:type="dxa"/>
            <w:shd w:val="clear" w:color="auto" w:fill="F1F1F1"/>
            <w:vAlign w:val="center"/>
          </w:tcPr>
          <w:p w14:paraId="480FFB8D" w14:textId="77777777" w:rsidR="00B923F2" w:rsidRPr="001E134A" w:rsidRDefault="00B923F2" w:rsidP="00FB48EA">
            <w:pPr>
              <w:pStyle w:val="TableParagraph"/>
              <w:spacing w:before="115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E134A">
              <w:rPr>
                <w:rFonts w:ascii="Times New Roman" w:eastAsia="標楷體" w:hAnsi="Times New Roman" w:cs="Times New Roman"/>
                <w:sz w:val="24"/>
              </w:rPr>
              <w:t>補助上限為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 xml:space="preserve"> 50,000 </w:t>
            </w:r>
            <w:r w:rsidRPr="001E134A">
              <w:rPr>
                <w:rFonts w:ascii="Times New Roman" w:eastAsia="標楷體" w:hAnsi="Times New Roman" w:cs="Times New Roman"/>
                <w:sz w:val="24"/>
              </w:rPr>
              <w:t>元整，惟實際補助金額，將依審查結果與當年度經費額度做調整。</w:t>
            </w:r>
          </w:p>
        </w:tc>
      </w:tr>
    </w:tbl>
    <w:p w14:paraId="2587B061" w14:textId="77777777" w:rsidR="004E32FB" w:rsidRPr="009B33DB" w:rsidRDefault="00E13340" w:rsidP="00E13340">
      <w:pPr>
        <w:tabs>
          <w:tab w:val="left" w:pos="1816"/>
        </w:tabs>
        <w:ind w:leftChars="150" w:left="330"/>
        <w:rPr>
          <w:rFonts w:ascii="Times New Roman" w:eastAsia="標楷體" w:hAnsi="Times New Roman" w:cs="Times New Roman"/>
          <w:sz w:val="24"/>
          <w:szCs w:val="24"/>
        </w:rPr>
      </w:pPr>
      <w:r w:rsidRPr="009B33DB">
        <w:rPr>
          <w:rFonts w:ascii="Times New Roman" w:eastAsia="標楷體" w:hAnsi="Times New Roman" w:cs="Times New Roman"/>
          <w:sz w:val="24"/>
          <w:szCs w:val="24"/>
        </w:rPr>
        <w:t>備註</w:t>
      </w:r>
      <w:r w:rsidR="009B33DB" w:rsidRPr="009B33DB">
        <w:rPr>
          <w:rFonts w:ascii="Times New Roman" w:eastAsia="標楷體" w:hAnsi="Times New Roman" w:cs="Times New Roman"/>
          <w:sz w:val="24"/>
          <w:szCs w:val="24"/>
        </w:rPr>
        <w:t>1</w:t>
      </w:r>
      <w:r w:rsidRPr="009B33DB">
        <w:rPr>
          <w:rFonts w:ascii="Times New Roman" w:eastAsia="標楷體" w:hAnsi="Times New Roman" w:cs="Times New Roman"/>
          <w:sz w:val="24"/>
          <w:szCs w:val="24"/>
        </w:rPr>
        <w:t>：</w:t>
      </w:r>
      <w:r w:rsidR="009B33DB" w:rsidRPr="009B33DB">
        <w:rPr>
          <w:rFonts w:ascii="Times New Roman" w:eastAsia="標楷體" w:hAnsi="Times New Roman" w:cs="Times New Roman"/>
          <w:sz w:val="24"/>
          <w:szCs w:val="24"/>
        </w:rPr>
        <w:t>辦理新臺幣</w:t>
      </w:r>
      <w:r w:rsidR="009B33DB" w:rsidRPr="009B33DB">
        <w:rPr>
          <w:rFonts w:ascii="Times New Roman" w:eastAsia="標楷體" w:hAnsi="Times New Roman" w:cs="Times New Roman"/>
          <w:sz w:val="24"/>
          <w:szCs w:val="24"/>
        </w:rPr>
        <w:t>3</w:t>
      </w:r>
      <w:r w:rsidR="009B33DB" w:rsidRPr="009B33DB">
        <w:rPr>
          <w:rFonts w:ascii="Times New Roman" w:eastAsia="標楷體" w:hAnsi="Times New Roman" w:cs="Times New Roman"/>
          <w:sz w:val="24"/>
          <w:szCs w:val="24"/>
        </w:rPr>
        <w:t>萬元以上之採購得付估價單</w:t>
      </w:r>
    </w:p>
    <w:p w14:paraId="61862CCA" w14:textId="77777777" w:rsidR="009B33DB" w:rsidRPr="009B33DB" w:rsidRDefault="009B33DB" w:rsidP="00E13340">
      <w:pPr>
        <w:tabs>
          <w:tab w:val="left" w:pos="1816"/>
        </w:tabs>
        <w:ind w:leftChars="150" w:left="330"/>
        <w:rPr>
          <w:rFonts w:ascii="Times New Roman" w:eastAsia="標楷體" w:hAnsi="Times New Roman" w:cs="Times New Roman"/>
          <w:sz w:val="24"/>
          <w:szCs w:val="24"/>
        </w:rPr>
      </w:pPr>
      <w:r w:rsidRPr="009B33DB">
        <w:rPr>
          <w:rFonts w:ascii="Times New Roman" w:eastAsia="標楷體" w:hAnsi="Times New Roman" w:cs="Times New Roman"/>
          <w:sz w:val="24"/>
          <w:szCs w:val="24"/>
        </w:rPr>
        <w:t>備註</w:t>
      </w:r>
      <w:r w:rsidRPr="009B33DB">
        <w:rPr>
          <w:rFonts w:ascii="Times New Roman" w:eastAsia="標楷體" w:hAnsi="Times New Roman" w:cs="Times New Roman"/>
          <w:sz w:val="24"/>
          <w:szCs w:val="24"/>
        </w:rPr>
        <w:t>2</w:t>
      </w:r>
      <w:r w:rsidRPr="009B33DB">
        <w:rPr>
          <w:rFonts w:ascii="Times New Roman" w:eastAsia="標楷體" w:hAnsi="Times New Roman" w:cs="Times New Roman"/>
          <w:sz w:val="24"/>
          <w:szCs w:val="24"/>
        </w:rPr>
        <w:t>：採購案超過</w:t>
      </w:r>
      <w:r w:rsidRPr="009B33DB">
        <w:rPr>
          <w:rFonts w:ascii="Times New Roman" w:eastAsia="標楷體" w:hAnsi="Times New Roman" w:cs="Times New Roman"/>
          <w:sz w:val="24"/>
          <w:szCs w:val="24"/>
        </w:rPr>
        <w:t>3</w:t>
      </w:r>
      <w:r w:rsidRPr="009B33DB">
        <w:rPr>
          <w:rFonts w:ascii="Times New Roman" w:eastAsia="標楷體" w:hAnsi="Times New Roman" w:cs="Times New Roman"/>
          <w:sz w:val="24"/>
          <w:szCs w:val="24"/>
        </w:rPr>
        <w:t>萬元者，應送總務處辦理，不得自行採購，惟特殊情形者，簽奉校長核可後得自行辦理</w:t>
      </w:r>
    </w:p>
    <w:sectPr w:rsidR="009B33DB" w:rsidRPr="009B33DB">
      <w:pgSz w:w="11910" w:h="16840"/>
      <w:pgMar w:top="1040" w:right="400" w:bottom="500" w:left="48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BEA9" w14:textId="77777777" w:rsidR="00AF21BB" w:rsidRDefault="00AF21BB">
      <w:r>
        <w:separator/>
      </w:r>
    </w:p>
  </w:endnote>
  <w:endnote w:type="continuationSeparator" w:id="0">
    <w:p w14:paraId="3F695EA2" w14:textId="77777777" w:rsidR="00AF21BB" w:rsidRDefault="00AF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07FE" w14:textId="77777777" w:rsidR="004E32FB" w:rsidRDefault="00131147">
    <w:pPr>
      <w:pStyle w:val="a3"/>
      <w:spacing w:before="0"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CE3B2A" wp14:editId="79C0966B">
              <wp:simplePos x="0" y="0"/>
              <wp:positionH relativeFrom="page">
                <wp:posOffset>3710305</wp:posOffset>
              </wp:positionH>
              <wp:positionV relativeFrom="page">
                <wp:posOffset>10358120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6A463" w14:textId="77777777" w:rsidR="004E32FB" w:rsidRDefault="001C2D6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679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E3B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815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" filled="f" stroked="f">
              <v:textbox inset="0,0,0,0">
                <w:txbxContent>
                  <w:p w14:paraId="2586A463" w14:textId="77777777" w:rsidR="004E32FB" w:rsidRDefault="001C2D6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6794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5970" w14:textId="77777777" w:rsidR="00AF21BB" w:rsidRDefault="00AF21BB">
      <w:r>
        <w:separator/>
      </w:r>
    </w:p>
  </w:footnote>
  <w:footnote w:type="continuationSeparator" w:id="0">
    <w:p w14:paraId="62AB22DF" w14:textId="77777777" w:rsidR="00AF21BB" w:rsidRDefault="00AF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1E04"/>
    <w:multiLevelType w:val="hybridMultilevel"/>
    <w:tmpl w:val="60FAF492"/>
    <w:lvl w:ilvl="0" w:tplc="24F8C6D6">
      <w:start w:val="1"/>
      <w:numFmt w:val="decimal"/>
      <w:lvlText w:val="%1."/>
      <w:lvlJc w:val="left"/>
      <w:pPr>
        <w:ind w:left="6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8FB6D016">
      <w:numFmt w:val="bullet"/>
      <w:lvlText w:val="•"/>
      <w:lvlJc w:val="left"/>
      <w:pPr>
        <w:ind w:left="1696" w:hanging="181"/>
      </w:pPr>
      <w:rPr>
        <w:rFonts w:hint="default"/>
        <w:lang w:val="zh-TW" w:eastAsia="zh-TW" w:bidi="zh-TW"/>
      </w:rPr>
    </w:lvl>
    <w:lvl w:ilvl="2" w:tplc="6CF8E544">
      <w:numFmt w:val="bullet"/>
      <w:lvlText w:val="•"/>
      <w:lvlJc w:val="left"/>
      <w:pPr>
        <w:ind w:left="2733" w:hanging="181"/>
      </w:pPr>
      <w:rPr>
        <w:rFonts w:hint="default"/>
        <w:lang w:val="zh-TW" w:eastAsia="zh-TW" w:bidi="zh-TW"/>
      </w:rPr>
    </w:lvl>
    <w:lvl w:ilvl="3" w:tplc="232837E0">
      <w:numFmt w:val="bullet"/>
      <w:lvlText w:val="•"/>
      <w:lvlJc w:val="left"/>
      <w:pPr>
        <w:ind w:left="3769" w:hanging="181"/>
      </w:pPr>
      <w:rPr>
        <w:rFonts w:hint="default"/>
        <w:lang w:val="zh-TW" w:eastAsia="zh-TW" w:bidi="zh-TW"/>
      </w:rPr>
    </w:lvl>
    <w:lvl w:ilvl="4" w:tplc="F7BA6478">
      <w:numFmt w:val="bullet"/>
      <w:lvlText w:val="•"/>
      <w:lvlJc w:val="left"/>
      <w:pPr>
        <w:ind w:left="4806" w:hanging="181"/>
      </w:pPr>
      <w:rPr>
        <w:rFonts w:hint="default"/>
        <w:lang w:val="zh-TW" w:eastAsia="zh-TW" w:bidi="zh-TW"/>
      </w:rPr>
    </w:lvl>
    <w:lvl w:ilvl="5" w:tplc="D4A0B742">
      <w:numFmt w:val="bullet"/>
      <w:lvlText w:val="•"/>
      <w:lvlJc w:val="left"/>
      <w:pPr>
        <w:ind w:left="5843" w:hanging="181"/>
      </w:pPr>
      <w:rPr>
        <w:rFonts w:hint="default"/>
        <w:lang w:val="zh-TW" w:eastAsia="zh-TW" w:bidi="zh-TW"/>
      </w:rPr>
    </w:lvl>
    <w:lvl w:ilvl="6" w:tplc="164E192C">
      <w:numFmt w:val="bullet"/>
      <w:lvlText w:val="•"/>
      <w:lvlJc w:val="left"/>
      <w:pPr>
        <w:ind w:left="6879" w:hanging="181"/>
      </w:pPr>
      <w:rPr>
        <w:rFonts w:hint="default"/>
        <w:lang w:val="zh-TW" w:eastAsia="zh-TW" w:bidi="zh-TW"/>
      </w:rPr>
    </w:lvl>
    <w:lvl w:ilvl="7" w:tplc="F556A8F2">
      <w:numFmt w:val="bullet"/>
      <w:lvlText w:val="•"/>
      <w:lvlJc w:val="left"/>
      <w:pPr>
        <w:ind w:left="7916" w:hanging="181"/>
      </w:pPr>
      <w:rPr>
        <w:rFonts w:hint="default"/>
        <w:lang w:val="zh-TW" w:eastAsia="zh-TW" w:bidi="zh-TW"/>
      </w:rPr>
    </w:lvl>
    <w:lvl w:ilvl="8" w:tplc="BA00459A">
      <w:numFmt w:val="bullet"/>
      <w:lvlText w:val="•"/>
      <w:lvlJc w:val="left"/>
      <w:pPr>
        <w:ind w:left="8953" w:hanging="181"/>
      </w:pPr>
      <w:rPr>
        <w:rFonts w:hint="default"/>
        <w:lang w:val="zh-TW" w:eastAsia="zh-TW" w:bidi="zh-TW"/>
      </w:rPr>
    </w:lvl>
  </w:abstractNum>
  <w:abstractNum w:abstractNumId="1" w15:restartNumberingAfterBreak="0">
    <w:nsid w:val="74280220"/>
    <w:multiLevelType w:val="hybridMultilevel"/>
    <w:tmpl w:val="4D14594A"/>
    <w:lvl w:ilvl="0" w:tplc="D604F06E">
      <w:start w:val="1"/>
      <w:numFmt w:val="decimal"/>
      <w:lvlText w:val="%1."/>
      <w:lvlJc w:val="left"/>
      <w:pPr>
        <w:ind w:left="6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C4A4AEE">
      <w:start w:val="1"/>
      <w:numFmt w:val="decimal"/>
      <w:lvlText w:val="%2."/>
      <w:lvlJc w:val="left"/>
      <w:pPr>
        <w:ind w:left="10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000C365A">
      <w:numFmt w:val="bullet"/>
      <w:lvlText w:val="•"/>
      <w:lvlJc w:val="left"/>
      <w:pPr>
        <w:ind w:left="2185" w:hanging="181"/>
      </w:pPr>
      <w:rPr>
        <w:rFonts w:hint="default"/>
        <w:lang w:val="zh-TW" w:eastAsia="zh-TW" w:bidi="zh-TW"/>
      </w:rPr>
    </w:lvl>
    <w:lvl w:ilvl="3" w:tplc="895C26AE">
      <w:numFmt w:val="bullet"/>
      <w:lvlText w:val="•"/>
      <w:lvlJc w:val="left"/>
      <w:pPr>
        <w:ind w:left="3290" w:hanging="181"/>
      </w:pPr>
      <w:rPr>
        <w:rFonts w:hint="default"/>
        <w:lang w:val="zh-TW" w:eastAsia="zh-TW" w:bidi="zh-TW"/>
      </w:rPr>
    </w:lvl>
    <w:lvl w:ilvl="4" w:tplc="5A9697DA">
      <w:numFmt w:val="bullet"/>
      <w:lvlText w:val="•"/>
      <w:lvlJc w:val="left"/>
      <w:pPr>
        <w:ind w:left="4395" w:hanging="181"/>
      </w:pPr>
      <w:rPr>
        <w:rFonts w:hint="default"/>
        <w:lang w:val="zh-TW" w:eastAsia="zh-TW" w:bidi="zh-TW"/>
      </w:rPr>
    </w:lvl>
    <w:lvl w:ilvl="5" w:tplc="2EEA30D8">
      <w:numFmt w:val="bullet"/>
      <w:lvlText w:val="•"/>
      <w:lvlJc w:val="left"/>
      <w:pPr>
        <w:ind w:left="5500" w:hanging="181"/>
      </w:pPr>
      <w:rPr>
        <w:rFonts w:hint="default"/>
        <w:lang w:val="zh-TW" w:eastAsia="zh-TW" w:bidi="zh-TW"/>
      </w:rPr>
    </w:lvl>
    <w:lvl w:ilvl="6" w:tplc="3DDC6CBE">
      <w:numFmt w:val="bullet"/>
      <w:lvlText w:val="•"/>
      <w:lvlJc w:val="left"/>
      <w:pPr>
        <w:ind w:left="6605" w:hanging="181"/>
      </w:pPr>
      <w:rPr>
        <w:rFonts w:hint="default"/>
        <w:lang w:val="zh-TW" w:eastAsia="zh-TW" w:bidi="zh-TW"/>
      </w:rPr>
    </w:lvl>
    <w:lvl w:ilvl="7" w:tplc="1372675C">
      <w:numFmt w:val="bullet"/>
      <w:lvlText w:val="•"/>
      <w:lvlJc w:val="left"/>
      <w:pPr>
        <w:ind w:left="7710" w:hanging="181"/>
      </w:pPr>
      <w:rPr>
        <w:rFonts w:hint="default"/>
        <w:lang w:val="zh-TW" w:eastAsia="zh-TW" w:bidi="zh-TW"/>
      </w:rPr>
    </w:lvl>
    <w:lvl w:ilvl="8" w:tplc="8C10D5F6">
      <w:numFmt w:val="bullet"/>
      <w:lvlText w:val="•"/>
      <w:lvlJc w:val="left"/>
      <w:pPr>
        <w:ind w:left="8816" w:hanging="18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FB"/>
    <w:rsid w:val="00027315"/>
    <w:rsid w:val="00033041"/>
    <w:rsid w:val="00043E41"/>
    <w:rsid w:val="0005604C"/>
    <w:rsid w:val="000651AC"/>
    <w:rsid w:val="00071665"/>
    <w:rsid w:val="0008334E"/>
    <w:rsid w:val="000E1929"/>
    <w:rsid w:val="000E2FAD"/>
    <w:rsid w:val="00113E40"/>
    <w:rsid w:val="001166CC"/>
    <w:rsid w:val="001275E6"/>
    <w:rsid w:val="00131147"/>
    <w:rsid w:val="0014039B"/>
    <w:rsid w:val="001530A4"/>
    <w:rsid w:val="00162C50"/>
    <w:rsid w:val="0019009C"/>
    <w:rsid w:val="00190441"/>
    <w:rsid w:val="00195CBD"/>
    <w:rsid w:val="001A5C13"/>
    <w:rsid w:val="001B0E9F"/>
    <w:rsid w:val="001B77E9"/>
    <w:rsid w:val="001C2D6F"/>
    <w:rsid w:val="001C3080"/>
    <w:rsid w:val="001C4A4B"/>
    <w:rsid w:val="001C577B"/>
    <w:rsid w:val="001E134A"/>
    <w:rsid w:val="001F0033"/>
    <w:rsid w:val="001F344E"/>
    <w:rsid w:val="001F5113"/>
    <w:rsid w:val="00225FD1"/>
    <w:rsid w:val="00232074"/>
    <w:rsid w:val="002357A5"/>
    <w:rsid w:val="00262F58"/>
    <w:rsid w:val="00284038"/>
    <w:rsid w:val="0028504E"/>
    <w:rsid w:val="00290DF2"/>
    <w:rsid w:val="0029496B"/>
    <w:rsid w:val="002B2AFC"/>
    <w:rsid w:val="002E1B3C"/>
    <w:rsid w:val="00316B8C"/>
    <w:rsid w:val="00336434"/>
    <w:rsid w:val="00370EC2"/>
    <w:rsid w:val="00430C2E"/>
    <w:rsid w:val="00432850"/>
    <w:rsid w:val="00434E84"/>
    <w:rsid w:val="00457CBD"/>
    <w:rsid w:val="004626D4"/>
    <w:rsid w:val="004B315B"/>
    <w:rsid w:val="004D5EC8"/>
    <w:rsid w:val="004E32FB"/>
    <w:rsid w:val="004E4D0B"/>
    <w:rsid w:val="004F01A1"/>
    <w:rsid w:val="00504016"/>
    <w:rsid w:val="005326B6"/>
    <w:rsid w:val="00545C7F"/>
    <w:rsid w:val="00563B95"/>
    <w:rsid w:val="00581FB2"/>
    <w:rsid w:val="0059439E"/>
    <w:rsid w:val="005A28B7"/>
    <w:rsid w:val="005A31BC"/>
    <w:rsid w:val="005B1526"/>
    <w:rsid w:val="005B6BCB"/>
    <w:rsid w:val="00604B36"/>
    <w:rsid w:val="006264F5"/>
    <w:rsid w:val="00640048"/>
    <w:rsid w:val="006403EC"/>
    <w:rsid w:val="006436DF"/>
    <w:rsid w:val="00663CB5"/>
    <w:rsid w:val="00666794"/>
    <w:rsid w:val="006674A5"/>
    <w:rsid w:val="006927A2"/>
    <w:rsid w:val="00694E6F"/>
    <w:rsid w:val="006B5BD3"/>
    <w:rsid w:val="0071235C"/>
    <w:rsid w:val="00712955"/>
    <w:rsid w:val="00713A2B"/>
    <w:rsid w:val="00713ED7"/>
    <w:rsid w:val="00716A06"/>
    <w:rsid w:val="00721B0E"/>
    <w:rsid w:val="0073362D"/>
    <w:rsid w:val="00735DF4"/>
    <w:rsid w:val="00736C45"/>
    <w:rsid w:val="007776AF"/>
    <w:rsid w:val="0078747C"/>
    <w:rsid w:val="007B1E10"/>
    <w:rsid w:val="007C08E5"/>
    <w:rsid w:val="007F0F8E"/>
    <w:rsid w:val="007F3DF7"/>
    <w:rsid w:val="0084518F"/>
    <w:rsid w:val="00852884"/>
    <w:rsid w:val="008648AE"/>
    <w:rsid w:val="008874F5"/>
    <w:rsid w:val="008A284C"/>
    <w:rsid w:val="008C7061"/>
    <w:rsid w:val="008F0CFE"/>
    <w:rsid w:val="00930BDE"/>
    <w:rsid w:val="009432E7"/>
    <w:rsid w:val="00944086"/>
    <w:rsid w:val="00950845"/>
    <w:rsid w:val="00960CBA"/>
    <w:rsid w:val="00967009"/>
    <w:rsid w:val="00982E0E"/>
    <w:rsid w:val="009A0F55"/>
    <w:rsid w:val="009B33DB"/>
    <w:rsid w:val="009F0850"/>
    <w:rsid w:val="009F52EA"/>
    <w:rsid w:val="00A0019E"/>
    <w:rsid w:val="00A076A1"/>
    <w:rsid w:val="00A21832"/>
    <w:rsid w:val="00A6045A"/>
    <w:rsid w:val="00A67B05"/>
    <w:rsid w:val="00A77887"/>
    <w:rsid w:val="00A869C4"/>
    <w:rsid w:val="00AD4ECA"/>
    <w:rsid w:val="00AD5B6C"/>
    <w:rsid w:val="00AF21BB"/>
    <w:rsid w:val="00B00549"/>
    <w:rsid w:val="00B32B66"/>
    <w:rsid w:val="00B43A64"/>
    <w:rsid w:val="00B507EF"/>
    <w:rsid w:val="00B61B70"/>
    <w:rsid w:val="00B87637"/>
    <w:rsid w:val="00B923F2"/>
    <w:rsid w:val="00BA02B6"/>
    <w:rsid w:val="00BC1CCF"/>
    <w:rsid w:val="00BC3614"/>
    <w:rsid w:val="00BC3897"/>
    <w:rsid w:val="00BE26BB"/>
    <w:rsid w:val="00BE4E38"/>
    <w:rsid w:val="00BF3110"/>
    <w:rsid w:val="00BF464C"/>
    <w:rsid w:val="00C01AAC"/>
    <w:rsid w:val="00C22A86"/>
    <w:rsid w:val="00C24360"/>
    <w:rsid w:val="00C30091"/>
    <w:rsid w:val="00C46770"/>
    <w:rsid w:val="00C75282"/>
    <w:rsid w:val="00CA4D3C"/>
    <w:rsid w:val="00CB22DA"/>
    <w:rsid w:val="00CB780A"/>
    <w:rsid w:val="00CD0CAB"/>
    <w:rsid w:val="00CD45DB"/>
    <w:rsid w:val="00CE578F"/>
    <w:rsid w:val="00D1264F"/>
    <w:rsid w:val="00D147DC"/>
    <w:rsid w:val="00D32C56"/>
    <w:rsid w:val="00D3667C"/>
    <w:rsid w:val="00D37222"/>
    <w:rsid w:val="00D43CFB"/>
    <w:rsid w:val="00D86B72"/>
    <w:rsid w:val="00DA7BC1"/>
    <w:rsid w:val="00DB427D"/>
    <w:rsid w:val="00DF579D"/>
    <w:rsid w:val="00E06383"/>
    <w:rsid w:val="00E1030D"/>
    <w:rsid w:val="00E13340"/>
    <w:rsid w:val="00E24D0F"/>
    <w:rsid w:val="00E36DEA"/>
    <w:rsid w:val="00E42F83"/>
    <w:rsid w:val="00E63ECC"/>
    <w:rsid w:val="00E87786"/>
    <w:rsid w:val="00EB10EE"/>
    <w:rsid w:val="00EC1C7A"/>
    <w:rsid w:val="00ED2738"/>
    <w:rsid w:val="00EE3E6A"/>
    <w:rsid w:val="00EE69EA"/>
    <w:rsid w:val="00F014EC"/>
    <w:rsid w:val="00F15B43"/>
    <w:rsid w:val="00F27923"/>
    <w:rsid w:val="00F31C22"/>
    <w:rsid w:val="00F36F3E"/>
    <w:rsid w:val="00F42FDC"/>
    <w:rsid w:val="00F4509E"/>
    <w:rsid w:val="00F51B4F"/>
    <w:rsid w:val="00F56E60"/>
    <w:rsid w:val="00F7775C"/>
    <w:rsid w:val="00FB48EA"/>
    <w:rsid w:val="00FC151D"/>
    <w:rsid w:val="00FC1A0D"/>
    <w:rsid w:val="00FC35E0"/>
    <w:rsid w:val="00FC47D4"/>
    <w:rsid w:val="00FD1FB4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9AE4F"/>
  <w15:docId w15:val="{B3866648-82F4-4812-8ED8-D66C0C85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55" w:lineRule="exact"/>
      <w:ind w:left="240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44" w:lineRule="exact"/>
      <w:ind w:left="948"/>
      <w:outlineLvl w:val="1"/>
    </w:pPr>
    <w:rPr>
      <w:rFonts w:ascii="Microsoft YaHei" w:eastAsia="Microsoft YaHei" w:hAnsi="Microsoft YaHei" w:cs="Microsoft YaHei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5"/>
      <w:ind w:left="661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7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6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7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69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4E6F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5F62-1C76-4A0F-8759-C038E780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98學年度第1學期第1次教務主管會報議程</dc:title>
  <dc:creator>玉慈</dc:creator>
  <cp:lastModifiedBy>user</cp:lastModifiedBy>
  <cp:revision>9</cp:revision>
  <cp:lastPrinted>2020-08-10T06:50:00Z</cp:lastPrinted>
  <dcterms:created xsi:type="dcterms:W3CDTF">2022-09-29T07:07:00Z</dcterms:created>
  <dcterms:modified xsi:type="dcterms:W3CDTF">2022-12-29T06:57:00Z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2020-07-10T00:00:00Z</vt:filetime>
  </property>
</Properties>
</file>